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90" w:rsidRPr="001F58D8" w:rsidRDefault="002C2190" w:rsidP="00BA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8D8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2C2190" w:rsidRPr="001F58D8" w:rsidRDefault="002C2190" w:rsidP="002C21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8D8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2C2190" w:rsidRPr="001F58D8" w:rsidRDefault="002C2190" w:rsidP="002C21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8D8">
        <w:rPr>
          <w:rFonts w:ascii="Times New Roman" w:hAnsi="Times New Roman" w:cs="Times New Roman"/>
          <w:b/>
          <w:sz w:val="26"/>
          <w:szCs w:val="26"/>
        </w:rPr>
        <w:t xml:space="preserve">ЕЛИЗАВЕТОВСКОГО СЕЛЬСКОГО ПОСЕЛЕНИЯ </w:t>
      </w:r>
    </w:p>
    <w:p w:rsidR="002C2190" w:rsidRPr="001F58D8" w:rsidRDefault="002C2190" w:rsidP="002C21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8D8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2C2190" w:rsidRPr="001F58D8" w:rsidRDefault="002C2190" w:rsidP="002C21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8D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C2190" w:rsidRPr="009802EA" w:rsidRDefault="002C2190" w:rsidP="002C2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190" w:rsidRPr="009802EA" w:rsidRDefault="002C2190" w:rsidP="002C2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2EA">
        <w:rPr>
          <w:rFonts w:ascii="Times New Roman" w:hAnsi="Times New Roman" w:cs="Times New Roman"/>
          <w:sz w:val="28"/>
          <w:szCs w:val="28"/>
        </w:rPr>
        <w:t>РЕШЕНИЕ</w:t>
      </w:r>
    </w:p>
    <w:p w:rsidR="002C2190" w:rsidRPr="009802EA" w:rsidRDefault="002C2190" w:rsidP="002C2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190" w:rsidRPr="009802EA" w:rsidRDefault="0070028A" w:rsidP="002C2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18</w:t>
      </w:r>
      <w:r w:rsidR="002C2190">
        <w:rPr>
          <w:rFonts w:ascii="Times New Roman" w:hAnsi="Times New Roman" w:cs="Times New Roman"/>
          <w:sz w:val="26"/>
          <w:szCs w:val="26"/>
          <w:u w:val="single"/>
        </w:rPr>
        <w:t>.12.</w:t>
      </w:r>
      <w:r w:rsidR="002C2190" w:rsidRPr="009802EA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AA0BF2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F7739B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="002C2190" w:rsidRPr="009802EA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AA0BF2">
        <w:rPr>
          <w:rFonts w:ascii="Times New Roman" w:hAnsi="Times New Roman" w:cs="Times New Roman"/>
          <w:sz w:val="26"/>
          <w:szCs w:val="26"/>
          <w:u w:val="single"/>
        </w:rPr>
        <w:t>278</w:t>
      </w:r>
    </w:p>
    <w:p w:rsidR="002C2190" w:rsidRPr="009802EA" w:rsidRDefault="002C2190" w:rsidP="002C21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9802EA">
        <w:rPr>
          <w:rFonts w:ascii="Times New Roman" w:hAnsi="Times New Roman" w:cs="Times New Roman"/>
        </w:rPr>
        <w:t>с</w:t>
      </w:r>
      <w:proofErr w:type="gramEnd"/>
      <w:r w:rsidRPr="009802EA">
        <w:rPr>
          <w:rFonts w:ascii="Times New Roman" w:hAnsi="Times New Roman" w:cs="Times New Roman"/>
        </w:rPr>
        <w:t>. Елизаветовка</w:t>
      </w:r>
    </w:p>
    <w:p w:rsidR="00E768D7" w:rsidRDefault="00E768D7" w:rsidP="002C2190">
      <w:pPr>
        <w:spacing w:after="0" w:line="240" w:lineRule="auto"/>
        <w:rPr>
          <w:sz w:val="28"/>
          <w:szCs w:val="28"/>
        </w:rPr>
      </w:pPr>
    </w:p>
    <w:p w:rsidR="009802EA" w:rsidRPr="00E768D7" w:rsidRDefault="00C07981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2C219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от </w:t>
      </w:r>
      <w:r w:rsidR="0038447A" w:rsidRPr="0038447A">
        <w:rPr>
          <w:rFonts w:ascii="Times New Roman" w:hAnsi="Times New Roman" w:cs="Times New Roman"/>
          <w:sz w:val="26"/>
          <w:szCs w:val="26"/>
        </w:rPr>
        <w:t>15</w:t>
      </w:r>
      <w:r w:rsidR="008B1D4F" w:rsidRPr="0038447A">
        <w:rPr>
          <w:rFonts w:ascii="Times New Roman" w:hAnsi="Times New Roman" w:cs="Times New Roman"/>
          <w:sz w:val="26"/>
          <w:szCs w:val="26"/>
        </w:rPr>
        <w:t>.0</w:t>
      </w:r>
      <w:r w:rsidR="002C2190">
        <w:rPr>
          <w:rFonts w:ascii="Times New Roman" w:hAnsi="Times New Roman" w:cs="Times New Roman"/>
          <w:sz w:val="26"/>
          <w:szCs w:val="26"/>
        </w:rPr>
        <w:t>4</w:t>
      </w:r>
      <w:r w:rsidR="008B1D4F" w:rsidRPr="0038447A">
        <w:rPr>
          <w:rFonts w:ascii="Times New Roman" w:hAnsi="Times New Roman" w:cs="Times New Roman"/>
          <w:sz w:val="26"/>
          <w:szCs w:val="26"/>
        </w:rPr>
        <w:t>.20</w:t>
      </w:r>
      <w:r w:rsidR="002C2190">
        <w:rPr>
          <w:rFonts w:ascii="Times New Roman" w:hAnsi="Times New Roman" w:cs="Times New Roman"/>
          <w:sz w:val="26"/>
          <w:szCs w:val="26"/>
        </w:rPr>
        <w:t>22</w:t>
      </w:r>
      <w:r w:rsidR="008B1D4F" w:rsidRPr="0038447A">
        <w:rPr>
          <w:rFonts w:ascii="Times New Roman" w:hAnsi="Times New Roman" w:cs="Times New Roman"/>
          <w:sz w:val="26"/>
          <w:szCs w:val="26"/>
        </w:rPr>
        <w:t xml:space="preserve">г.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 №</w:t>
      </w:r>
      <w:r w:rsidR="002C2190">
        <w:rPr>
          <w:rFonts w:ascii="Times New Roman" w:hAnsi="Times New Roman" w:cs="Times New Roman"/>
          <w:sz w:val="26"/>
          <w:szCs w:val="26"/>
        </w:rPr>
        <w:t>1</w:t>
      </w:r>
      <w:r w:rsidR="0038447A" w:rsidRPr="0038447A">
        <w:rPr>
          <w:rFonts w:ascii="Times New Roman" w:hAnsi="Times New Roman" w:cs="Times New Roman"/>
          <w:sz w:val="26"/>
          <w:szCs w:val="26"/>
        </w:rPr>
        <w:t>0</w:t>
      </w:r>
      <w:r w:rsidR="002C2190">
        <w:rPr>
          <w:rFonts w:ascii="Times New Roman" w:hAnsi="Times New Roman" w:cs="Times New Roman"/>
          <w:sz w:val="26"/>
          <w:szCs w:val="26"/>
        </w:rPr>
        <w:t>1</w:t>
      </w:r>
      <w:r w:rsidR="008C7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8447A" w:rsidRPr="0038447A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proofErr w:type="spellStart"/>
      <w:r w:rsidR="002C219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8447A"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Pr="0038447A">
        <w:rPr>
          <w:rFonts w:ascii="Times New Roman" w:hAnsi="Times New Roman" w:cs="Times New Roman"/>
          <w:sz w:val="26"/>
          <w:szCs w:val="26"/>
        </w:rPr>
        <w:t>»</w:t>
      </w:r>
      <w:bookmarkEnd w:id="0"/>
      <w:r w:rsidRPr="003844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9802EA">
        <w:rPr>
          <w:sz w:val="26"/>
          <w:szCs w:val="26"/>
        </w:rPr>
        <w:t>В</w:t>
      </w:r>
      <w:r w:rsidR="00C07981">
        <w:rPr>
          <w:sz w:val="26"/>
          <w:szCs w:val="26"/>
        </w:rPr>
        <w:t xml:space="preserve"> соответствии с</w:t>
      </w:r>
      <w:r w:rsidRPr="009802EA">
        <w:rPr>
          <w:sz w:val="26"/>
          <w:szCs w:val="26"/>
        </w:rPr>
        <w:t xml:space="preserve"> </w:t>
      </w:r>
      <w:r w:rsidR="0038447A">
        <w:rPr>
          <w:sz w:val="26"/>
          <w:szCs w:val="26"/>
        </w:rPr>
        <w:t>ст.</w:t>
      </w:r>
      <w:r w:rsidRPr="009802EA">
        <w:rPr>
          <w:sz w:val="26"/>
          <w:szCs w:val="26"/>
        </w:rPr>
        <w:t xml:space="preserve"> 15 Федерального закона от 06.10.2003 </w:t>
      </w:r>
      <w:r w:rsidR="00E768D7"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proofErr w:type="spellStart"/>
      <w:r w:rsidR="002C2190">
        <w:rPr>
          <w:sz w:val="26"/>
          <w:szCs w:val="26"/>
        </w:rPr>
        <w:t>Елизаветовского</w:t>
      </w:r>
      <w:proofErr w:type="spellEnd"/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сельского поселения от </w:t>
      </w:r>
      <w:r w:rsidR="00966EA7">
        <w:rPr>
          <w:sz w:val="26"/>
          <w:szCs w:val="26"/>
        </w:rPr>
        <w:t>29</w:t>
      </w:r>
      <w:r w:rsidR="008B1D4F">
        <w:rPr>
          <w:sz w:val="26"/>
          <w:szCs w:val="26"/>
        </w:rPr>
        <w:t>.04.2015г.</w:t>
      </w:r>
      <w:r w:rsidRPr="009802EA">
        <w:rPr>
          <w:sz w:val="26"/>
          <w:szCs w:val="26"/>
        </w:rPr>
        <w:t xml:space="preserve"> №</w:t>
      </w:r>
      <w:r w:rsidR="00966EA7">
        <w:rPr>
          <w:sz w:val="26"/>
          <w:szCs w:val="26"/>
        </w:rPr>
        <w:t>311</w:t>
      </w:r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>«</w:t>
      </w:r>
      <w:r w:rsidR="001C4356" w:rsidRPr="00511F4E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</w:t>
      </w:r>
      <w:r w:rsidR="001C4356">
        <w:rPr>
          <w:rStyle w:val="a5"/>
          <w:b w:val="0"/>
          <w:sz w:val="26"/>
          <w:szCs w:val="26"/>
        </w:rPr>
        <w:t xml:space="preserve">передаче осуществления части </w:t>
      </w:r>
      <w:r w:rsidR="001C4356" w:rsidRPr="00511F4E">
        <w:rPr>
          <w:rStyle w:val="a5"/>
          <w:b w:val="0"/>
          <w:sz w:val="26"/>
          <w:szCs w:val="26"/>
        </w:rPr>
        <w:t>полномочий по решению вопросов местного значения</w:t>
      </w:r>
      <w:r w:rsidR="001C4356">
        <w:rPr>
          <w:rStyle w:val="a5"/>
          <w:b w:val="0"/>
          <w:sz w:val="26"/>
          <w:szCs w:val="26"/>
        </w:rPr>
        <w:t xml:space="preserve"> в </w:t>
      </w:r>
      <w:r w:rsidR="00966EA7">
        <w:rPr>
          <w:rStyle w:val="a5"/>
          <w:b w:val="0"/>
          <w:sz w:val="26"/>
          <w:szCs w:val="26"/>
        </w:rPr>
        <w:t>Елизаветовском</w:t>
      </w:r>
      <w:r w:rsidR="001C4356">
        <w:rPr>
          <w:rStyle w:val="a5"/>
          <w:b w:val="0"/>
          <w:sz w:val="26"/>
          <w:szCs w:val="26"/>
        </w:rPr>
        <w:t xml:space="preserve"> сельском</w:t>
      </w:r>
      <w:r w:rsidR="00FF3F0C">
        <w:rPr>
          <w:rStyle w:val="a5"/>
          <w:b w:val="0"/>
          <w:sz w:val="26"/>
          <w:szCs w:val="26"/>
        </w:rPr>
        <w:t xml:space="preserve"> </w:t>
      </w:r>
      <w:r w:rsidR="001C4356">
        <w:rPr>
          <w:rStyle w:val="a5"/>
          <w:b w:val="0"/>
          <w:sz w:val="26"/>
          <w:szCs w:val="26"/>
        </w:rPr>
        <w:t xml:space="preserve">поселении Павловского </w:t>
      </w:r>
      <w:r w:rsidR="001C4356" w:rsidRPr="00511F4E">
        <w:rPr>
          <w:rStyle w:val="a5"/>
          <w:b w:val="0"/>
          <w:sz w:val="26"/>
          <w:szCs w:val="26"/>
        </w:rPr>
        <w:t>муниципального района Воронежской области</w:t>
      </w:r>
      <w:r w:rsidRPr="009802EA">
        <w:rPr>
          <w:sz w:val="26"/>
          <w:szCs w:val="26"/>
        </w:rPr>
        <w:t>», Совет народных депутатов</w:t>
      </w:r>
      <w:proofErr w:type="gramEnd"/>
      <w:r w:rsidRPr="009802EA">
        <w:rPr>
          <w:sz w:val="26"/>
          <w:szCs w:val="26"/>
        </w:rPr>
        <w:t xml:space="preserve"> </w:t>
      </w:r>
      <w:proofErr w:type="spellStart"/>
      <w:r w:rsidR="002C2190">
        <w:rPr>
          <w:sz w:val="26"/>
          <w:szCs w:val="26"/>
        </w:rPr>
        <w:t>Елизаветовского</w:t>
      </w:r>
      <w:proofErr w:type="spellEnd"/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>сельского поселения</w:t>
      </w:r>
      <w:r w:rsidR="00C07981">
        <w:rPr>
          <w:sz w:val="26"/>
          <w:szCs w:val="26"/>
        </w:rPr>
        <w:t xml:space="preserve"> </w:t>
      </w:r>
    </w:p>
    <w:p w:rsidR="001C4356" w:rsidRPr="0009461E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2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09461E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07981" w:rsidRDefault="009802EA" w:rsidP="00CA71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07981">
        <w:rPr>
          <w:rFonts w:ascii="Times New Roman" w:hAnsi="Times New Roman" w:cs="Times New Roman"/>
          <w:sz w:val="26"/>
          <w:szCs w:val="26"/>
        </w:rPr>
        <w:t xml:space="preserve"> Внести изменения в решение Совета народных депутатов </w:t>
      </w:r>
      <w:proofErr w:type="spellStart"/>
      <w:r w:rsidR="002C219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38447A">
        <w:rPr>
          <w:rFonts w:ascii="Times New Roman" w:hAnsi="Times New Roman" w:cs="Times New Roman"/>
          <w:sz w:val="26"/>
          <w:szCs w:val="26"/>
        </w:rPr>
        <w:t>15</w:t>
      </w:r>
      <w:r w:rsidR="008B1D4F">
        <w:rPr>
          <w:rFonts w:ascii="Times New Roman" w:hAnsi="Times New Roman" w:cs="Times New Roman"/>
          <w:sz w:val="26"/>
          <w:szCs w:val="26"/>
        </w:rPr>
        <w:t>.0</w:t>
      </w:r>
      <w:r w:rsidR="002C2190">
        <w:rPr>
          <w:rFonts w:ascii="Times New Roman" w:hAnsi="Times New Roman" w:cs="Times New Roman"/>
          <w:sz w:val="26"/>
          <w:szCs w:val="26"/>
        </w:rPr>
        <w:t>4</w:t>
      </w:r>
      <w:r w:rsidR="008B1D4F">
        <w:rPr>
          <w:rFonts w:ascii="Times New Roman" w:hAnsi="Times New Roman" w:cs="Times New Roman"/>
          <w:sz w:val="26"/>
          <w:szCs w:val="26"/>
        </w:rPr>
        <w:t>.20</w:t>
      </w:r>
      <w:r w:rsidR="002C2190">
        <w:rPr>
          <w:rFonts w:ascii="Times New Roman" w:hAnsi="Times New Roman" w:cs="Times New Roman"/>
          <w:sz w:val="26"/>
          <w:szCs w:val="26"/>
        </w:rPr>
        <w:t>22</w:t>
      </w:r>
      <w:r w:rsidR="008B1D4F">
        <w:rPr>
          <w:rFonts w:ascii="Times New Roman" w:hAnsi="Times New Roman" w:cs="Times New Roman"/>
          <w:sz w:val="26"/>
          <w:szCs w:val="26"/>
        </w:rPr>
        <w:t xml:space="preserve">г. </w:t>
      </w:r>
      <w:r w:rsidR="00C07981">
        <w:rPr>
          <w:rFonts w:ascii="Times New Roman" w:hAnsi="Times New Roman" w:cs="Times New Roman"/>
          <w:sz w:val="26"/>
          <w:szCs w:val="26"/>
        </w:rPr>
        <w:t>№</w:t>
      </w:r>
      <w:r w:rsidR="002C2190">
        <w:rPr>
          <w:rFonts w:ascii="Times New Roman" w:hAnsi="Times New Roman" w:cs="Times New Roman"/>
          <w:sz w:val="26"/>
          <w:szCs w:val="26"/>
        </w:rPr>
        <w:t>1</w:t>
      </w:r>
      <w:r w:rsidR="0038447A">
        <w:rPr>
          <w:rFonts w:ascii="Times New Roman" w:hAnsi="Times New Roman" w:cs="Times New Roman"/>
          <w:sz w:val="26"/>
          <w:szCs w:val="26"/>
        </w:rPr>
        <w:t>0</w:t>
      </w:r>
      <w:r w:rsidR="002C2190">
        <w:rPr>
          <w:rFonts w:ascii="Times New Roman" w:hAnsi="Times New Roman" w:cs="Times New Roman"/>
          <w:sz w:val="26"/>
          <w:szCs w:val="26"/>
        </w:rPr>
        <w:t>1</w:t>
      </w:r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>«</w:t>
      </w:r>
      <w:r w:rsidR="0038447A" w:rsidRPr="0038447A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proofErr w:type="spellStart"/>
      <w:r w:rsidR="002C219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8447A"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="00C07981">
        <w:rPr>
          <w:rFonts w:ascii="Times New Roman" w:hAnsi="Times New Roman" w:cs="Times New Roman"/>
          <w:sz w:val="26"/>
          <w:szCs w:val="26"/>
        </w:rPr>
        <w:t>»</w:t>
      </w:r>
      <w:r w:rsidR="008B1D4F">
        <w:rPr>
          <w:rFonts w:ascii="Times New Roman" w:hAnsi="Times New Roman" w:cs="Times New Roman"/>
          <w:sz w:val="26"/>
          <w:szCs w:val="26"/>
        </w:rPr>
        <w:t>,</w:t>
      </w:r>
      <w:r w:rsidR="00C07981">
        <w:rPr>
          <w:rFonts w:ascii="Times New Roman" w:hAnsi="Times New Roman" w:cs="Times New Roman"/>
          <w:sz w:val="26"/>
          <w:szCs w:val="26"/>
        </w:rPr>
        <w:t xml:space="preserve"> из</w:t>
      </w:r>
      <w:r w:rsidR="00A23A95">
        <w:rPr>
          <w:rFonts w:ascii="Times New Roman" w:hAnsi="Times New Roman" w:cs="Times New Roman"/>
          <w:sz w:val="26"/>
          <w:szCs w:val="26"/>
        </w:rPr>
        <w:t xml:space="preserve">ложив </w:t>
      </w:r>
      <w:r w:rsidR="0038447A">
        <w:rPr>
          <w:rFonts w:ascii="Times New Roman" w:hAnsi="Times New Roman" w:cs="Times New Roman"/>
          <w:sz w:val="26"/>
          <w:szCs w:val="26"/>
        </w:rPr>
        <w:t xml:space="preserve">подпункт 2.4. </w:t>
      </w:r>
      <w:r w:rsidR="00A23A95">
        <w:rPr>
          <w:rFonts w:ascii="Times New Roman" w:hAnsi="Times New Roman" w:cs="Times New Roman"/>
          <w:sz w:val="26"/>
          <w:szCs w:val="26"/>
        </w:rPr>
        <w:t>п</w:t>
      </w:r>
      <w:r w:rsidR="008B1D4F">
        <w:rPr>
          <w:rFonts w:ascii="Times New Roman" w:hAnsi="Times New Roman" w:cs="Times New Roman"/>
          <w:sz w:val="26"/>
          <w:szCs w:val="26"/>
        </w:rPr>
        <w:t>ункт</w:t>
      </w:r>
      <w:r w:rsidR="0038447A">
        <w:rPr>
          <w:rFonts w:ascii="Times New Roman" w:hAnsi="Times New Roman" w:cs="Times New Roman"/>
          <w:sz w:val="26"/>
          <w:szCs w:val="26"/>
        </w:rPr>
        <w:t>а</w:t>
      </w:r>
      <w:r w:rsidR="00A23A95">
        <w:rPr>
          <w:rFonts w:ascii="Times New Roman" w:hAnsi="Times New Roman" w:cs="Times New Roman"/>
          <w:sz w:val="26"/>
          <w:szCs w:val="26"/>
        </w:rPr>
        <w:t xml:space="preserve"> </w:t>
      </w:r>
      <w:r w:rsidR="0038447A">
        <w:rPr>
          <w:rFonts w:ascii="Times New Roman" w:hAnsi="Times New Roman" w:cs="Times New Roman"/>
          <w:sz w:val="26"/>
          <w:szCs w:val="26"/>
        </w:rPr>
        <w:t>2 приложения №1 к решению</w:t>
      </w:r>
      <w:r w:rsidR="00A23A9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A23A95" w:rsidRDefault="00A23A95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8447A">
        <w:rPr>
          <w:rFonts w:ascii="Times New Roman" w:hAnsi="Times New Roman" w:cs="Times New Roman"/>
          <w:sz w:val="26"/>
          <w:szCs w:val="26"/>
        </w:rPr>
        <w:t>2.4</w:t>
      </w:r>
      <w:r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Размер межбюджетных трансфертов, направленных для осуществления полномочий устанавливается </w:t>
      </w:r>
      <w:r w:rsidR="008425C7">
        <w:rPr>
          <w:rFonts w:ascii="Times New Roman" w:hAnsi="Times New Roman" w:cs="Times New Roman"/>
          <w:sz w:val="26"/>
          <w:szCs w:val="26"/>
        </w:rPr>
        <w:t xml:space="preserve"> </w:t>
      </w:r>
      <w:r w:rsidR="008425C7" w:rsidRPr="00B565FE">
        <w:rPr>
          <w:rFonts w:ascii="Times New Roman" w:hAnsi="Times New Roman" w:cs="Times New Roman"/>
          <w:sz w:val="26"/>
          <w:szCs w:val="26"/>
        </w:rPr>
        <w:t xml:space="preserve">в 2022 году в размере </w:t>
      </w:r>
      <w:r w:rsidR="0084422B">
        <w:rPr>
          <w:rFonts w:ascii="Times New Roman" w:hAnsi="Times New Roman" w:cs="Times New Roman"/>
          <w:sz w:val="26"/>
          <w:szCs w:val="26"/>
        </w:rPr>
        <w:t>715,85</w:t>
      </w:r>
      <w:r w:rsidR="008425C7" w:rsidRPr="00B565FE">
        <w:rPr>
          <w:rFonts w:ascii="Times New Roman" w:hAnsi="Times New Roman" w:cs="Times New Roman"/>
          <w:sz w:val="26"/>
          <w:szCs w:val="26"/>
        </w:rPr>
        <w:t xml:space="preserve"> тыс. рублей, в 2023 году в размере 2984,6 тыс. рублей, в 2024 году в размере </w:t>
      </w:r>
      <w:r w:rsidR="0070028A" w:rsidRPr="0070028A">
        <w:rPr>
          <w:rFonts w:ascii="Times New Roman" w:hAnsi="Times New Roman" w:cs="Times New Roman"/>
          <w:sz w:val="26"/>
          <w:szCs w:val="26"/>
        </w:rPr>
        <w:t>3</w:t>
      </w:r>
      <w:r w:rsidR="0070028A">
        <w:rPr>
          <w:rFonts w:ascii="Times New Roman" w:hAnsi="Times New Roman" w:cs="Times New Roman"/>
          <w:sz w:val="26"/>
          <w:szCs w:val="26"/>
        </w:rPr>
        <w:t>000.0</w:t>
      </w:r>
      <w:r w:rsidR="008425C7" w:rsidRPr="00B565F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F2396" w:rsidRPr="008F2396" w:rsidRDefault="0038447A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F2396" w:rsidRPr="008F2396">
        <w:rPr>
          <w:rFonts w:ascii="Times New Roman" w:hAnsi="Times New Roman" w:cs="Times New Roman"/>
          <w:sz w:val="26"/>
          <w:szCs w:val="26"/>
        </w:rPr>
        <w:t xml:space="preserve"> </w:t>
      </w:r>
      <w:r w:rsidRPr="0038447A"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38447A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C219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23A95" w:rsidRPr="00607EBF">
        <w:rPr>
          <w:rFonts w:ascii="Times New Roman" w:hAnsi="Times New Roman" w:cs="Times New Roman"/>
          <w:sz w:val="26"/>
          <w:szCs w:val="26"/>
        </w:rPr>
        <w:t>.</w:t>
      </w:r>
    </w:p>
    <w:p w:rsidR="009802EA" w:rsidRPr="009802EA" w:rsidRDefault="0038447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CA71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38447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29AF" w:rsidRPr="0038447A" w:rsidRDefault="002F29AF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447A" w:rsidRPr="0038447A" w:rsidRDefault="0038447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B1D4F" w:rsidTr="0009461E">
        <w:tc>
          <w:tcPr>
            <w:tcW w:w="5211" w:type="dxa"/>
            <w:vAlign w:val="bottom"/>
            <w:hideMark/>
          </w:tcPr>
          <w:p w:rsidR="008B1D4F" w:rsidRDefault="008B1D4F" w:rsidP="0054258A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 w:rsidR="002C2190">
              <w:rPr>
                <w:bCs/>
                <w:sz w:val="26"/>
                <w:szCs w:val="26"/>
              </w:rPr>
              <w:t>Елизаветовского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</w:t>
            </w:r>
          </w:p>
          <w:p w:rsidR="008B1D4F" w:rsidRDefault="008B1D4F" w:rsidP="0054258A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8B1D4F" w:rsidRDefault="008B1D4F" w:rsidP="0054258A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8B1D4F" w:rsidRDefault="008B1D4F" w:rsidP="0054258A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</w:p>
          <w:p w:rsidR="008B1D4F" w:rsidRDefault="002C2190" w:rsidP="002C2190">
            <w:pPr>
              <w:pStyle w:val="a3"/>
              <w:tabs>
                <w:tab w:val="left" w:pos="1080"/>
              </w:tabs>
              <w:spacing w:line="276" w:lineRule="auto"/>
              <w:ind w:right="-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А.И.Фомин</w:t>
            </w:r>
          </w:p>
        </w:tc>
      </w:tr>
    </w:tbl>
    <w:p w:rsidR="009802EA" w:rsidRPr="009802EA" w:rsidRDefault="009802EA" w:rsidP="00384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38447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37458"/>
    <w:rsid w:val="0007158B"/>
    <w:rsid w:val="0009038B"/>
    <w:rsid w:val="0009461E"/>
    <w:rsid w:val="000D4B1A"/>
    <w:rsid w:val="000D573F"/>
    <w:rsid w:val="0012280F"/>
    <w:rsid w:val="00131E55"/>
    <w:rsid w:val="00145358"/>
    <w:rsid w:val="00191037"/>
    <w:rsid w:val="001C4356"/>
    <w:rsid w:val="002002D8"/>
    <w:rsid w:val="00271447"/>
    <w:rsid w:val="002C2190"/>
    <w:rsid w:val="002D3B69"/>
    <w:rsid w:val="002F29AF"/>
    <w:rsid w:val="00377206"/>
    <w:rsid w:val="003836E8"/>
    <w:rsid w:val="0038447A"/>
    <w:rsid w:val="003C2F8F"/>
    <w:rsid w:val="003E42A6"/>
    <w:rsid w:val="003F3D0E"/>
    <w:rsid w:val="0045293A"/>
    <w:rsid w:val="0056098B"/>
    <w:rsid w:val="005A1112"/>
    <w:rsid w:val="005C537C"/>
    <w:rsid w:val="00607EBF"/>
    <w:rsid w:val="006922E5"/>
    <w:rsid w:val="0070028A"/>
    <w:rsid w:val="007374D0"/>
    <w:rsid w:val="007805FC"/>
    <w:rsid w:val="007E66D2"/>
    <w:rsid w:val="007F28BC"/>
    <w:rsid w:val="00811986"/>
    <w:rsid w:val="0082498A"/>
    <w:rsid w:val="008425C7"/>
    <w:rsid w:val="0084422B"/>
    <w:rsid w:val="008B1D4F"/>
    <w:rsid w:val="008B4113"/>
    <w:rsid w:val="008C763B"/>
    <w:rsid w:val="008F2396"/>
    <w:rsid w:val="0091510E"/>
    <w:rsid w:val="00955951"/>
    <w:rsid w:val="00966EA7"/>
    <w:rsid w:val="009802EA"/>
    <w:rsid w:val="009C3035"/>
    <w:rsid w:val="009F2761"/>
    <w:rsid w:val="00A23A95"/>
    <w:rsid w:val="00A40486"/>
    <w:rsid w:val="00A7752C"/>
    <w:rsid w:val="00AA0BF2"/>
    <w:rsid w:val="00B136DF"/>
    <w:rsid w:val="00B41CCE"/>
    <w:rsid w:val="00B7237A"/>
    <w:rsid w:val="00BA6D4C"/>
    <w:rsid w:val="00BB2AF6"/>
    <w:rsid w:val="00C07981"/>
    <w:rsid w:val="00CA71E5"/>
    <w:rsid w:val="00CE6EE0"/>
    <w:rsid w:val="00D14CF8"/>
    <w:rsid w:val="00D77A1D"/>
    <w:rsid w:val="00D87D20"/>
    <w:rsid w:val="00DA3C51"/>
    <w:rsid w:val="00DC4F3C"/>
    <w:rsid w:val="00DD0A1E"/>
    <w:rsid w:val="00E768D7"/>
    <w:rsid w:val="00F177DE"/>
    <w:rsid w:val="00F75EAE"/>
    <w:rsid w:val="00F7739B"/>
    <w:rsid w:val="00FE2EA5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0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DAD5-724C-4DDB-A5C7-5A320A23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2024-12-13T08:44:00Z</cp:lastPrinted>
  <dcterms:created xsi:type="dcterms:W3CDTF">2024-12-13T06:15:00Z</dcterms:created>
  <dcterms:modified xsi:type="dcterms:W3CDTF">2024-12-13T08:44:00Z</dcterms:modified>
</cp:coreProperties>
</file>