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64" w:rsidRDefault="00261764">
      <w:pPr>
        <w:spacing w:before="66"/>
        <w:ind w:left="5895"/>
        <w:rPr>
          <w:b/>
          <w:i/>
          <w:sz w:val="28"/>
        </w:rPr>
      </w:pPr>
    </w:p>
    <w:p w:rsidR="00261764" w:rsidRDefault="00261764">
      <w:pPr>
        <w:pStyle w:val="a3"/>
        <w:ind w:left="0"/>
        <w:jc w:val="left"/>
        <w:rPr>
          <w:b/>
          <w:i/>
          <w:sz w:val="20"/>
        </w:rPr>
      </w:pPr>
    </w:p>
    <w:p w:rsidR="00261764" w:rsidRDefault="00261764">
      <w:pPr>
        <w:pStyle w:val="a3"/>
        <w:spacing w:before="3"/>
        <w:ind w:left="0"/>
        <w:jc w:val="left"/>
        <w:rPr>
          <w:b/>
          <w:i/>
        </w:rPr>
      </w:pPr>
    </w:p>
    <w:p w:rsidR="00C53964" w:rsidRDefault="00C53964" w:rsidP="00C53964">
      <w:pPr>
        <w:pStyle w:val="a5"/>
      </w:pPr>
      <w:r>
        <w:t xml:space="preserve"> АДМИНИСТРАЦИЯ ЕЛИЗАВЕТОВСКОГО СЕЛЬСКОГО ПОСЕЛЕНИЯ</w:t>
      </w:r>
    </w:p>
    <w:p w:rsidR="00C53964" w:rsidRDefault="00C53964" w:rsidP="00C53964">
      <w:pPr>
        <w:pStyle w:val="a5"/>
      </w:pPr>
      <w:r>
        <w:t>ПАВЛОВСКОГО МУНИЦИПАЛЬНОГО РАЙОНА</w:t>
      </w:r>
    </w:p>
    <w:p w:rsidR="00C53964" w:rsidRDefault="00C53964" w:rsidP="00C53964">
      <w:pPr>
        <w:pStyle w:val="a5"/>
      </w:pPr>
      <w:r>
        <w:t>ВОРОНЕЖСКОЙ ОБЛАСТИ</w:t>
      </w:r>
    </w:p>
    <w:p w:rsidR="00261764" w:rsidRDefault="00261764">
      <w:pPr>
        <w:pStyle w:val="a3"/>
        <w:ind w:left="0"/>
        <w:jc w:val="left"/>
        <w:rPr>
          <w:b/>
        </w:rPr>
      </w:pPr>
    </w:p>
    <w:p w:rsidR="00261764" w:rsidRDefault="007816FC" w:rsidP="00C53964">
      <w:pPr>
        <w:ind w:left="4395" w:hanging="45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61764" w:rsidRDefault="00261764">
      <w:pPr>
        <w:pStyle w:val="a3"/>
        <w:ind w:left="0"/>
        <w:jc w:val="left"/>
        <w:rPr>
          <w:b/>
        </w:rPr>
      </w:pPr>
    </w:p>
    <w:p w:rsidR="00261764" w:rsidRPr="00C53964" w:rsidRDefault="00C53964">
      <w:pPr>
        <w:pStyle w:val="Heading1"/>
        <w:tabs>
          <w:tab w:val="left" w:pos="1357"/>
          <w:tab w:val="left" w:pos="3512"/>
        </w:tabs>
        <w:ind w:left="100"/>
        <w:rPr>
          <w:b w:val="0"/>
          <w:u w:val="single"/>
        </w:rPr>
      </w:pPr>
      <w:r w:rsidRPr="00C53964">
        <w:rPr>
          <w:b w:val="0"/>
          <w:u w:val="single"/>
        </w:rPr>
        <w:t>От 23.05.</w:t>
      </w:r>
      <w:r w:rsidR="007816FC" w:rsidRPr="00C53964">
        <w:rPr>
          <w:b w:val="0"/>
          <w:u w:val="single"/>
        </w:rPr>
        <w:t>2023</w:t>
      </w:r>
      <w:r w:rsidR="007816FC" w:rsidRPr="00C53964">
        <w:rPr>
          <w:b w:val="0"/>
          <w:spacing w:val="-1"/>
          <w:u w:val="single"/>
        </w:rPr>
        <w:t xml:space="preserve"> </w:t>
      </w:r>
      <w:r w:rsidR="007816FC" w:rsidRPr="00C53964">
        <w:rPr>
          <w:b w:val="0"/>
          <w:u w:val="single"/>
        </w:rPr>
        <w:t>г</w:t>
      </w:r>
      <w:r w:rsidR="007816FC" w:rsidRPr="00C53964">
        <w:rPr>
          <w:b w:val="0"/>
          <w:spacing w:val="-2"/>
          <w:u w:val="single"/>
        </w:rPr>
        <w:t xml:space="preserve"> </w:t>
      </w:r>
      <w:r w:rsidRPr="00C53964">
        <w:rPr>
          <w:b w:val="0"/>
          <w:u w:val="single"/>
        </w:rPr>
        <w:t>№53</w:t>
      </w:r>
    </w:p>
    <w:p w:rsidR="00261764" w:rsidRDefault="00C53964">
      <w:pPr>
        <w:pStyle w:val="a3"/>
        <w:spacing w:before="3"/>
        <w:ind w:left="0"/>
        <w:jc w:val="left"/>
        <w:rPr>
          <w:sz w:val="24"/>
          <w:szCs w:val="24"/>
        </w:rPr>
      </w:pPr>
      <w:r w:rsidRPr="00C53964">
        <w:rPr>
          <w:sz w:val="24"/>
          <w:szCs w:val="24"/>
        </w:rPr>
        <w:t xml:space="preserve">       </w:t>
      </w:r>
      <w:proofErr w:type="gramStart"/>
      <w:r w:rsidRPr="00C53964">
        <w:rPr>
          <w:sz w:val="24"/>
          <w:szCs w:val="24"/>
        </w:rPr>
        <w:t>с</w:t>
      </w:r>
      <w:proofErr w:type="gramEnd"/>
      <w:r w:rsidRPr="00C53964">
        <w:rPr>
          <w:sz w:val="24"/>
          <w:szCs w:val="24"/>
        </w:rPr>
        <w:t>.</w:t>
      </w:r>
      <w:r w:rsidR="00701A05">
        <w:rPr>
          <w:sz w:val="24"/>
          <w:szCs w:val="24"/>
        </w:rPr>
        <w:t xml:space="preserve"> </w:t>
      </w:r>
      <w:r w:rsidRPr="00C53964">
        <w:rPr>
          <w:sz w:val="24"/>
          <w:szCs w:val="24"/>
        </w:rPr>
        <w:t>Елизаветовка</w:t>
      </w:r>
    </w:p>
    <w:p w:rsidR="00701A05" w:rsidRPr="00C53964" w:rsidRDefault="00701A05">
      <w:pPr>
        <w:pStyle w:val="a3"/>
        <w:spacing w:before="3"/>
        <w:ind w:left="0"/>
        <w:jc w:val="left"/>
        <w:rPr>
          <w:sz w:val="24"/>
          <w:szCs w:val="24"/>
        </w:rPr>
      </w:pPr>
    </w:p>
    <w:p w:rsidR="00701A05" w:rsidRPr="00701A05" w:rsidRDefault="007816FC" w:rsidP="00701A05">
      <w:pPr>
        <w:pStyle w:val="a7"/>
        <w:rPr>
          <w:spacing w:val="1"/>
          <w:sz w:val="28"/>
          <w:szCs w:val="28"/>
        </w:rPr>
      </w:pPr>
      <w:r w:rsidRPr="00701A05">
        <w:rPr>
          <w:sz w:val="28"/>
          <w:szCs w:val="28"/>
        </w:rPr>
        <w:t>Об утверждении Порядка оповещения населения</w:t>
      </w:r>
    </w:p>
    <w:p w:rsidR="00ED6534" w:rsidRDefault="00701A05" w:rsidP="00701A05">
      <w:pPr>
        <w:pStyle w:val="a7"/>
        <w:rPr>
          <w:color w:val="000000"/>
          <w:sz w:val="28"/>
          <w:szCs w:val="28"/>
        </w:rPr>
      </w:pPr>
      <w:proofErr w:type="spellStart"/>
      <w:r w:rsidRPr="00701A05">
        <w:rPr>
          <w:spacing w:val="1"/>
          <w:sz w:val="28"/>
          <w:szCs w:val="28"/>
        </w:rPr>
        <w:t>Елизаветовского</w:t>
      </w:r>
      <w:proofErr w:type="spellEnd"/>
      <w:r w:rsidRPr="00701A05">
        <w:rPr>
          <w:spacing w:val="1"/>
          <w:sz w:val="28"/>
          <w:szCs w:val="28"/>
        </w:rPr>
        <w:t xml:space="preserve"> сельского поселения</w:t>
      </w:r>
      <w:r w:rsidR="007816FC" w:rsidRPr="00701A05">
        <w:rPr>
          <w:sz w:val="28"/>
          <w:szCs w:val="28"/>
        </w:rPr>
        <w:t xml:space="preserve"> </w:t>
      </w:r>
      <w:r w:rsidR="00ED6534" w:rsidRPr="00ED6534">
        <w:rPr>
          <w:color w:val="000000"/>
          <w:sz w:val="28"/>
          <w:szCs w:val="28"/>
        </w:rPr>
        <w:t xml:space="preserve">Павловского </w:t>
      </w:r>
    </w:p>
    <w:p w:rsidR="00ED6534" w:rsidRDefault="00ED6534" w:rsidP="00701A05">
      <w:pPr>
        <w:pStyle w:val="a7"/>
        <w:rPr>
          <w:spacing w:val="-67"/>
          <w:sz w:val="28"/>
          <w:szCs w:val="28"/>
        </w:rPr>
      </w:pPr>
      <w:r w:rsidRPr="00ED6534">
        <w:rPr>
          <w:color w:val="000000"/>
          <w:sz w:val="28"/>
          <w:szCs w:val="28"/>
        </w:rPr>
        <w:t xml:space="preserve">муниципального района </w:t>
      </w:r>
      <w:r w:rsidR="007816FC" w:rsidRPr="00701A05">
        <w:rPr>
          <w:sz w:val="28"/>
          <w:szCs w:val="28"/>
        </w:rPr>
        <w:t>и подразделений</w:t>
      </w:r>
      <w:r w:rsidR="007816FC" w:rsidRPr="00701A05">
        <w:rPr>
          <w:spacing w:val="-67"/>
          <w:sz w:val="28"/>
          <w:szCs w:val="28"/>
        </w:rPr>
        <w:t xml:space="preserve"> </w:t>
      </w:r>
    </w:p>
    <w:p w:rsidR="00261764" w:rsidRPr="00701A05" w:rsidRDefault="007816FC" w:rsidP="00701A05">
      <w:pPr>
        <w:pStyle w:val="a7"/>
        <w:rPr>
          <w:sz w:val="28"/>
          <w:szCs w:val="28"/>
        </w:rPr>
      </w:pPr>
      <w:r w:rsidRPr="00701A05">
        <w:rPr>
          <w:sz w:val="28"/>
          <w:szCs w:val="28"/>
        </w:rPr>
        <w:t>Государственной</w:t>
      </w:r>
      <w:r w:rsidRPr="00701A05">
        <w:rPr>
          <w:spacing w:val="-3"/>
          <w:sz w:val="28"/>
          <w:szCs w:val="28"/>
        </w:rPr>
        <w:t xml:space="preserve"> </w:t>
      </w:r>
      <w:r w:rsidRPr="00701A05">
        <w:rPr>
          <w:sz w:val="28"/>
          <w:szCs w:val="28"/>
        </w:rPr>
        <w:t>противопожарной</w:t>
      </w:r>
      <w:r w:rsidR="00ED6534">
        <w:rPr>
          <w:sz w:val="28"/>
          <w:szCs w:val="28"/>
        </w:rPr>
        <w:t xml:space="preserve"> </w:t>
      </w:r>
      <w:r w:rsidRPr="00701A05">
        <w:rPr>
          <w:sz w:val="28"/>
          <w:szCs w:val="28"/>
        </w:rPr>
        <w:t>службы</w:t>
      </w:r>
      <w:r w:rsidRPr="00701A05">
        <w:rPr>
          <w:spacing w:val="-2"/>
          <w:sz w:val="28"/>
          <w:szCs w:val="28"/>
        </w:rPr>
        <w:t xml:space="preserve"> </w:t>
      </w:r>
      <w:r w:rsidRPr="00701A05">
        <w:rPr>
          <w:sz w:val="28"/>
          <w:szCs w:val="28"/>
        </w:rPr>
        <w:t>о</w:t>
      </w:r>
      <w:r w:rsidRPr="00701A05">
        <w:rPr>
          <w:spacing w:val="-1"/>
          <w:sz w:val="28"/>
          <w:szCs w:val="28"/>
        </w:rPr>
        <w:t xml:space="preserve"> </w:t>
      </w:r>
      <w:r w:rsidRPr="00701A05">
        <w:rPr>
          <w:sz w:val="28"/>
          <w:szCs w:val="28"/>
        </w:rPr>
        <w:t>пожаре</w:t>
      </w:r>
    </w:p>
    <w:p w:rsidR="00261764" w:rsidRDefault="00261764">
      <w:pPr>
        <w:pStyle w:val="a3"/>
        <w:ind w:left="0"/>
        <w:jc w:val="left"/>
      </w:pPr>
    </w:p>
    <w:p w:rsidR="00261764" w:rsidRDefault="007816FC">
      <w:pPr>
        <w:pStyle w:val="a3"/>
        <w:ind w:left="0" w:right="168"/>
        <w:jc w:val="right"/>
      </w:pPr>
      <w:r>
        <w:t>В</w:t>
      </w:r>
      <w:r>
        <w:rPr>
          <w:spacing w:val="78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Федеральным</w:t>
      </w:r>
      <w:r>
        <w:rPr>
          <w:spacing w:val="79"/>
        </w:rPr>
        <w:t xml:space="preserve"> </w:t>
      </w:r>
      <w:r>
        <w:t>законом</w:t>
      </w:r>
      <w:r>
        <w:rPr>
          <w:spacing w:val="79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21</w:t>
      </w:r>
      <w:r>
        <w:rPr>
          <w:spacing w:val="79"/>
        </w:rPr>
        <w:t xml:space="preserve"> </w:t>
      </w:r>
      <w:r>
        <w:t>декабря</w:t>
      </w:r>
      <w:r>
        <w:rPr>
          <w:spacing w:val="79"/>
        </w:rPr>
        <w:t xml:space="preserve"> </w:t>
      </w:r>
      <w:r>
        <w:t>1994</w:t>
      </w:r>
      <w:r>
        <w:rPr>
          <w:spacing w:val="78"/>
        </w:rPr>
        <w:t xml:space="preserve"> </w:t>
      </w:r>
      <w:r>
        <w:t>г.</w:t>
      </w:r>
      <w:r>
        <w:rPr>
          <w:spacing w:val="79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69-ФЗ</w:t>
      </w:r>
    </w:p>
    <w:p w:rsidR="00261764" w:rsidRDefault="007816FC">
      <w:pPr>
        <w:pStyle w:val="a3"/>
        <w:ind w:left="0" w:right="168"/>
        <w:jc w:val="right"/>
      </w:pPr>
      <w:r>
        <w:rPr>
          <w:sz w:val="24"/>
        </w:rPr>
        <w:t>«</w:t>
      </w:r>
      <w:r>
        <w:t>О пожарной безопасности», Федеральным законом от 6 октября 2003 г. №</w:t>
      </w:r>
      <w:r>
        <w:rPr>
          <w:spacing w:val="1"/>
        </w:rPr>
        <w:t xml:space="preserve"> </w:t>
      </w:r>
      <w:r>
        <w:t>131-ФЗ</w:t>
      </w:r>
    </w:p>
    <w:p w:rsidR="00261764" w:rsidRDefault="007816FC">
      <w:pPr>
        <w:pStyle w:val="a3"/>
        <w:tabs>
          <w:tab w:val="left" w:pos="2912"/>
        </w:tabs>
        <w:ind w:right="168"/>
      </w:pPr>
      <w:proofErr w:type="gramStart"/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Федеральным законом от 22 июля 2008 г. № 123-ФЗ «Технический</w:t>
      </w:r>
      <w:r>
        <w:rPr>
          <w:spacing w:val="1"/>
        </w:rPr>
        <w:t xml:space="preserve"> </w:t>
      </w:r>
      <w:r>
        <w:t>регламент о требованиях пожарной безопасности</w:t>
      </w:r>
      <w:r>
        <w:rPr>
          <w:sz w:val="24"/>
        </w:rPr>
        <w:t>»</w:t>
      </w:r>
      <w:r>
        <w:t>, постановлением Правительства</w:t>
      </w:r>
      <w:r>
        <w:rPr>
          <w:spacing w:val="-67"/>
        </w:rPr>
        <w:t xml:space="preserve"> </w:t>
      </w:r>
      <w:r>
        <w:t>Российской Федерации от 16 сентября 2020 г. № 1479 «Об утверждении Правил</w:t>
      </w:r>
      <w:r>
        <w:rPr>
          <w:spacing w:val="1"/>
        </w:rPr>
        <w:t xml:space="preserve"> </w:t>
      </w:r>
      <w:r>
        <w:t>противопожарного режима в Российской Федерации» и Уставом</w:t>
      </w:r>
      <w:r>
        <w:rPr>
          <w:spacing w:val="1"/>
        </w:rPr>
        <w:t xml:space="preserve"> </w:t>
      </w:r>
      <w:proofErr w:type="spellStart"/>
      <w:r w:rsidR="00701A05">
        <w:t>Елизаветовского</w:t>
      </w:r>
      <w:proofErr w:type="spellEnd"/>
      <w:r w:rsidR="00701A05">
        <w:t xml:space="preserve"> сельского поселения</w:t>
      </w:r>
      <w:r w:rsidR="00ED6534" w:rsidRPr="00ED6534">
        <w:rPr>
          <w:color w:val="000000"/>
        </w:rPr>
        <w:t xml:space="preserve"> Павловского муниципального района</w:t>
      </w:r>
      <w:r w:rsidR="00701A05">
        <w:t xml:space="preserve">, администрация </w:t>
      </w:r>
      <w:proofErr w:type="spellStart"/>
      <w:r w:rsidR="00701A05">
        <w:t>Елизаветовского</w:t>
      </w:r>
      <w:proofErr w:type="spellEnd"/>
      <w:r w:rsidR="00701A05">
        <w:t xml:space="preserve"> сельского поселения</w:t>
      </w:r>
      <w:proofErr w:type="gramEnd"/>
    </w:p>
    <w:p w:rsidR="00701A05" w:rsidRDefault="00701A05">
      <w:pPr>
        <w:pStyle w:val="a3"/>
        <w:tabs>
          <w:tab w:val="left" w:pos="2912"/>
        </w:tabs>
        <w:ind w:right="168"/>
      </w:pPr>
    </w:p>
    <w:p w:rsidR="00261764" w:rsidRDefault="00701A05">
      <w:pPr>
        <w:pStyle w:val="a3"/>
        <w:ind w:left="584" w:right="59"/>
        <w:jc w:val="center"/>
      </w:pPr>
      <w:r>
        <w:t>ПОСТАНОВЛЯЕТ</w:t>
      </w:r>
      <w:r w:rsidR="007816FC">
        <w:t>:</w:t>
      </w:r>
    </w:p>
    <w:p w:rsidR="00261764" w:rsidRDefault="00261764">
      <w:pPr>
        <w:pStyle w:val="a3"/>
        <w:ind w:left="0"/>
        <w:jc w:val="left"/>
      </w:pPr>
    </w:p>
    <w:p w:rsidR="00261764" w:rsidRDefault="00701A05">
      <w:pPr>
        <w:pStyle w:val="a4"/>
        <w:numPr>
          <w:ilvl w:val="0"/>
          <w:numId w:val="4"/>
        </w:numPr>
        <w:tabs>
          <w:tab w:val="left" w:pos="986"/>
          <w:tab w:val="left" w:pos="3027"/>
        </w:tabs>
        <w:ind w:firstLine="567"/>
        <w:rPr>
          <w:sz w:val="28"/>
        </w:rPr>
      </w:pPr>
      <w:r>
        <w:rPr>
          <w:sz w:val="28"/>
        </w:rPr>
        <w:t xml:space="preserve">Утвердить </w:t>
      </w:r>
      <w:r w:rsidR="007816FC">
        <w:rPr>
          <w:sz w:val="28"/>
        </w:rPr>
        <w:t xml:space="preserve"> Порядок оповещения населения </w:t>
      </w:r>
      <w:proofErr w:type="spellStart"/>
      <w:r>
        <w:rPr>
          <w:sz w:val="28"/>
        </w:rPr>
        <w:t>Елизаветовского</w:t>
      </w:r>
      <w:proofErr w:type="spellEnd"/>
      <w:r>
        <w:rPr>
          <w:sz w:val="28"/>
        </w:rPr>
        <w:t xml:space="preserve"> сельского поселения</w:t>
      </w:r>
      <w:r w:rsidR="00ED6534" w:rsidRPr="00ED6534">
        <w:rPr>
          <w:color w:val="000000"/>
          <w:sz w:val="28"/>
          <w:szCs w:val="28"/>
        </w:rPr>
        <w:t xml:space="preserve"> Павловского муниципального района</w:t>
      </w:r>
      <w:r w:rsidR="007816FC">
        <w:rPr>
          <w:spacing w:val="38"/>
          <w:sz w:val="28"/>
        </w:rPr>
        <w:t xml:space="preserve"> </w:t>
      </w:r>
      <w:r w:rsidR="007816FC">
        <w:rPr>
          <w:sz w:val="28"/>
        </w:rPr>
        <w:t>и</w:t>
      </w:r>
      <w:r w:rsidR="007816FC">
        <w:rPr>
          <w:spacing w:val="38"/>
          <w:sz w:val="28"/>
        </w:rPr>
        <w:t xml:space="preserve"> </w:t>
      </w:r>
      <w:r w:rsidR="007816FC">
        <w:rPr>
          <w:sz w:val="28"/>
        </w:rPr>
        <w:t>подразделений</w:t>
      </w:r>
      <w:r w:rsidR="007816FC">
        <w:rPr>
          <w:spacing w:val="38"/>
          <w:sz w:val="28"/>
        </w:rPr>
        <w:t xml:space="preserve"> </w:t>
      </w:r>
      <w:r w:rsidR="007816FC">
        <w:rPr>
          <w:sz w:val="28"/>
        </w:rPr>
        <w:t>Государственной</w:t>
      </w:r>
      <w:r w:rsidR="007816FC">
        <w:rPr>
          <w:spacing w:val="38"/>
          <w:sz w:val="28"/>
        </w:rPr>
        <w:t xml:space="preserve"> </w:t>
      </w:r>
      <w:r w:rsidR="007816FC">
        <w:rPr>
          <w:sz w:val="28"/>
        </w:rPr>
        <w:t>противопожарной</w:t>
      </w:r>
      <w:r w:rsidR="007816FC">
        <w:rPr>
          <w:spacing w:val="-68"/>
          <w:sz w:val="28"/>
        </w:rPr>
        <w:t xml:space="preserve"> </w:t>
      </w:r>
      <w:r w:rsidR="007816FC">
        <w:rPr>
          <w:sz w:val="28"/>
        </w:rPr>
        <w:t>службы</w:t>
      </w:r>
      <w:r w:rsidR="007816FC">
        <w:rPr>
          <w:spacing w:val="-1"/>
          <w:sz w:val="28"/>
        </w:rPr>
        <w:t xml:space="preserve"> </w:t>
      </w:r>
      <w:r w:rsidR="007816FC">
        <w:rPr>
          <w:sz w:val="28"/>
        </w:rPr>
        <w:t>о</w:t>
      </w:r>
      <w:r w:rsidR="007816FC">
        <w:rPr>
          <w:spacing w:val="-1"/>
          <w:sz w:val="28"/>
        </w:rPr>
        <w:t xml:space="preserve"> </w:t>
      </w:r>
      <w:r w:rsidR="007816FC">
        <w:rPr>
          <w:sz w:val="28"/>
        </w:rPr>
        <w:t>пожаре</w:t>
      </w:r>
      <w:r w:rsidRPr="00701A05">
        <w:rPr>
          <w:rFonts w:cs="Arial"/>
          <w:color w:val="000000"/>
        </w:rPr>
        <w:t xml:space="preserve"> </w:t>
      </w:r>
      <w:r w:rsidRPr="00701A05">
        <w:rPr>
          <w:rFonts w:cs="Arial"/>
          <w:color w:val="000000"/>
          <w:sz w:val="28"/>
          <w:szCs w:val="28"/>
        </w:rPr>
        <w:t>согласно приложению, к настоящему постановлению</w:t>
      </w:r>
      <w:r w:rsidR="007816FC" w:rsidRPr="00701A05">
        <w:rPr>
          <w:sz w:val="28"/>
          <w:szCs w:val="28"/>
        </w:rPr>
        <w:t>.</w:t>
      </w:r>
    </w:p>
    <w:p w:rsidR="00261764" w:rsidRDefault="007816FC">
      <w:pPr>
        <w:pStyle w:val="a4"/>
        <w:numPr>
          <w:ilvl w:val="0"/>
          <w:numId w:val="4"/>
        </w:numPr>
        <w:tabs>
          <w:tab w:val="left" w:pos="1222"/>
          <w:tab w:val="left" w:pos="4985"/>
        </w:tabs>
        <w:ind w:firstLine="56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1"/>
          <w:sz w:val="28"/>
        </w:rPr>
        <w:t xml:space="preserve"> </w:t>
      </w:r>
      <w:proofErr w:type="spellStart"/>
      <w:r w:rsidR="00701A05" w:rsidRPr="00701A05">
        <w:rPr>
          <w:sz w:val="28"/>
          <w:szCs w:val="28"/>
        </w:rPr>
        <w:t>Елизаветовского</w:t>
      </w:r>
      <w:proofErr w:type="spellEnd"/>
      <w:r w:rsidR="00701A05" w:rsidRPr="00701A05">
        <w:rPr>
          <w:sz w:val="28"/>
          <w:szCs w:val="28"/>
        </w:rPr>
        <w:t xml:space="preserve"> сельского поселения</w:t>
      </w:r>
      <w:r w:rsidRPr="00701A05">
        <w:rPr>
          <w:sz w:val="28"/>
          <w:szCs w:val="28"/>
        </w:rPr>
        <w:t xml:space="preserve"> </w:t>
      </w:r>
      <w:r>
        <w:rPr>
          <w:sz w:val="28"/>
        </w:rPr>
        <w:t>общедоступными 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 w:rsidR="00C56D8E" w:rsidRPr="00C56D8E" w:rsidRDefault="00C56D8E">
      <w:pPr>
        <w:pStyle w:val="a4"/>
        <w:numPr>
          <w:ilvl w:val="0"/>
          <w:numId w:val="4"/>
        </w:numPr>
        <w:tabs>
          <w:tab w:val="left" w:pos="1222"/>
          <w:tab w:val="left" w:pos="4985"/>
        </w:tabs>
        <w:ind w:firstLine="567"/>
        <w:rPr>
          <w:sz w:val="28"/>
          <w:szCs w:val="28"/>
        </w:rPr>
      </w:pPr>
      <w:r w:rsidRPr="00C56D8E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C56D8E">
        <w:rPr>
          <w:sz w:val="28"/>
          <w:szCs w:val="28"/>
        </w:rPr>
        <w:t>Елизаветовского</w:t>
      </w:r>
      <w:proofErr w:type="spellEnd"/>
      <w:r w:rsidRPr="00C56D8E">
        <w:rPr>
          <w:sz w:val="28"/>
          <w:szCs w:val="28"/>
        </w:rPr>
        <w:t xml:space="preserve"> сельского поселения от 10.12.2013 г. № 87 «Об обеспечении связи и оповещения населения о пожаре».</w:t>
      </w:r>
    </w:p>
    <w:p w:rsidR="00261764" w:rsidRPr="00ED6534" w:rsidRDefault="00ED6534">
      <w:pPr>
        <w:pStyle w:val="a4"/>
        <w:numPr>
          <w:ilvl w:val="0"/>
          <w:numId w:val="4"/>
        </w:numPr>
        <w:tabs>
          <w:tab w:val="left" w:pos="986"/>
        </w:tabs>
        <w:ind w:firstLine="567"/>
        <w:rPr>
          <w:sz w:val="28"/>
          <w:szCs w:val="28"/>
        </w:rPr>
      </w:pPr>
      <w:r w:rsidRPr="00ED6534">
        <w:rPr>
          <w:color w:val="000000"/>
          <w:sz w:val="28"/>
          <w:szCs w:val="28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ED6534">
        <w:rPr>
          <w:sz w:val="28"/>
          <w:szCs w:val="28"/>
        </w:rPr>
        <w:t>Елизаветовского</w:t>
      </w:r>
      <w:proofErr w:type="spellEnd"/>
      <w:r w:rsidRPr="00ED6534">
        <w:rPr>
          <w:sz w:val="28"/>
          <w:szCs w:val="28"/>
        </w:rPr>
        <w:t xml:space="preserve"> сельского поселения </w:t>
      </w:r>
      <w:r w:rsidRPr="00ED6534">
        <w:rPr>
          <w:color w:val="000000"/>
          <w:sz w:val="28"/>
          <w:szCs w:val="28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Pr="00ED6534">
        <w:rPr>
          <w:color w:val="000000"/>
          <w:sz w:val="28"/>
          <w:szCs w:val="28"/>
        </w:rPr>
        <w:t>Елизаветовского</w:t>
      </w:r>
      <w:proofErr w:type="spellEnd"/>
      <w:r w:rsidRPr="00ED6534">
        <w:rPr>
          <w:color w:val="000000"/>
          <w:sz w:val="28"/>
          <w:szCs w:val="28"/>
        </w:rPr>
        <w:t xml:space="preserve"> сельского поселения в сети Интернет</w:t>
      </w:r>
      <w:r w:rsidRPr="00ED6534">
        <w:rPr>
          <w:sz w:val="28"/>
          <w:szCs w:val="28"/>
        </w:rPr>
        <w:t>.</w:t>
      </w:r>
      <w:r w:rsidR="00701A05" w:rsidRPr="00ED6534">
        <w:rPr>
          <w:sz w:val="28"/>
          <w:szCs w:val="28"/>
        </w:rPr>
        <w:t xml:space="preserve"> </w:t>
      </w:r>
    </w:p>
    <w:p w:rsidR="00261764" w:rsidRDefault="007816FC">
      <w:pPr>
        <w:pStyle w:val="a4"/>
        <w:numPr>
          <w:ilvl w:val="0"/>
          <w:numId w:val="4"/>
        </w:numPr>
        <w:tabs>
          <w:tab w:val="left" w:pos="947"/>
        </w:tabs>
        <w:ind w:left="947" w:right="0" w:hanging="28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261764" w:rsidRDefault="00261764">
      <w:pPr>
        <w:pStyle w:val="a3"/>
        <w:ind w:left="0"/>
        <w:jc w:val="left"/>
      </w:pPr>
    </w:p>
    <w:p w:rsidR="00ED6534" w:rsidRPr="00ED6534" w:rsidRDefault="00ED6534" w:rsidP="00ED6534">
      <w:pPr>
        <w:spacing w:line="276" w:lineRule="auto"/>
        <w:jc w:val="both"/>
        <w:rPr>
          <w:sz w:val="28"/>
          <w:szCs w:val="28"/>
        </w:rPr>
      </w:pPr>
      <w:r>
        <w:t xml:space="preserve">  </w:t>
      </w:r>
      <w:r w:rsidRPr="00ED6534">
        <w:rPr>
          <w:sz w:val="28"/>
          <w:szCs w:val="28"/>
        </w:rPr>
        <w:t xml:space="preserve">Глава </w:t>
      </w:r>
      <w:proofErr w:type="spellStart"/>
      <w:r w:rsidRPr="00ED6534">
        <w:rPr>
          <w:sz w:val="28"/>
          <w:szCs w:val="28"/>
        </w:rPr>
        <w:t>Елизаветовского</w:t>
      </w:r>
      <w:proofErr w:type="spellEnd"/>
      <w:r w:rsidRPr="00ED6534">
        <w:rPr>
          <w:sz w:val="28"/>
          <w:szCs w:val="28"/>
        </w:rPr>
        <w:t xml:space="preserve"> сельского поселения</w:t>
      </w:r>
    </w:p>
    <w:p w:rsidR="00ED6534" w:rsidRPr="00ED6534" w:rsidRDefault="00ED6534" w:rsidP="00ED6534">
      <w:pPr>
        <w:spacing w:line="276" w:lineRule="auto"/>
        <w:jc w:val="both"/>
        <w:rPr>
          <w:sz w:val="28"/>
          <w:szCs w:val="28"/>
        </w:rPr>
      </w:pPr>
      <w:r w:rsidRPr="00ED6534">
        <w:rPr>
          <w:sz w:val="28"/>
          <w:szCs w:val="28"/>
        </w:rPr>
        <w:t xml:space="preserve">  Павловского муниципального района</w:t>
      </w:r>
    </w:p>
    <w:p w:rsidR="00ED6534" w:rsidRPr="00ED6534" w:rsidRDefault="00ED6534" w:rsidP="00ED6534">
      <w:pPr>
        <w:spacing w:line="276" w:lineRule="auto"/>
        <w:jc w:val="both"/>
        <w:rPr>
          <w:b/>
          <w:bCs/>
          <w:color w:val="333333"/>
          <w:kern w:val="36"/>
          <w:sz w:val="28"/>
          <w:szCs w:val="28"/>
        </w:rPr>
      </w:pPr>
      <w:r w:rsidRPr="00ED6534">
        <w:rPr>
          <w:sz w:val="28"/>
          <w:szCs w:val="28"/>
        </w:rPr>
        <w:t xml:space="preserve">  Воронежской области                                                                        А.И.Фомин</w:t>
      </w:r>
    </w:p>
    <w:p w:rsidR="00261764" w:rsidRDefault="00261764">
      <w:pPr>
        <w:pStyle w:val="a3"/>
        <w:tabs>
          <w:tab w:val="left" w:pos="1359"/>
          <w:tab w:val="left" w:pos="9433"/>
        </w:tabs>
        <w:jc w:val="left"/>
      </w:pPr>
    </w:p>
    <w:p w:rsidR="00261764" w:rsidRDefault="00261764">
      <w:pPr>
        <w:sectPr w:rsidR="00261764">
          <w:type w:val="continuous"/>
          <w:pgSz w:w="11910" w:h="16840"/>
          <w:pgMar w:top="380" w:right="680" w:bottom="280" w:left="980" w:header="720" w:footer="720" w:gutter="0"/>
          <w:cols w:space="720"/>
        </w:sectPr>
      </w:pPr>
    </w:p>
    <w:p w:rsidR="00261764" w:rsidRDefault="00261764">
      <w:pPr>
        <w:pStyle w:val="a3"/>
        <w:ind w:left="0"/>
        <w:jc w:val="left"/>
        <w:rPr>
          <w:sz w:val="20"/>
        </w:rPr>
      </w:pPr>
    </w:p>
    <w:p w:rsidR="00261764" w:rsidRDefault="00261764">
      <w:pPr>
        <w:pStyle w:val="a3"/>
        <w:ind w:left="0"/>
        <w:jc w:val="left"/>
        <w:rPr>
          <w:sz w:val="20"/>
        </w:rPr>
      </w:pPr>
    </w:p>
    <w:p w:rsidR="00ED6534" w:rsidRPr="00ED6534" w:rsidRDefault="00ED6534" w:rsidP="00ED6534">
      <w:pPr>
        <w:suppressAutoHyphens/>
        <w:adjustRightInd w:val="0"/>
        <w:ind w:left="5954"/>
        <w:jc w:val="both"/>
        <w:rPr>
          <w:sz w:val="28"/>
          <w:szCs w:val="28"/>
        </w:rPr>
      </w:pPr>
      <w:r w:rsidRPr="00ED6534">
        <w:rPr>
          <w:sz w:val="28"/>
          <w:szCs w:val="28"/>
        </w:rPr>
        <w:t xml:space="preserve">Приложение к постановлению администрации </w:t>
      </w:r>
      <w:proofErr w:type="spellStart"/>
      <w:r w:rsidRPr="00ED6534">
        <w:rPr>
          <w:sz w:val="28"/>
          <w:szCs w:val="28"/>
        </w:rPr>
        <w:t>Елизаветовского</w:t>
      </w:r>
      <w:proofErr w:type="spellEnd"/>
      <w:r w:rsidRPr="00ED6534">
        <w:rPr>
          <w:sz w:val="28"/>
          <w:szCs w:val="28"/>
        </w:rPr>
        <w:t xml:space="preserve"> сельского поселения </w:t>
      </w:r>
    </w:p>
    <w:p w:rsidR="00ED6534" w:rsidRPr="00ED6534" w:rsidRDefault="00ED6534" w:rsidP="00ED6534">
      <w:pPr>
        <w:suppressAutoHyphens/>
        <w:adjustRightInd w:val="0"/>
        <w:ind w:left="5954"/>
        <w:jc w:val="both"/>
        <w:rPr>
          <w:sz w:val="28"/>
          <w:szCs w:val="28"/>
        </w:rPr>
      </w:pPr>
      <w:r w:rsidRPr="00ED6534">
        <w:rPr>
          <w:sz w:val="28"/>
          <w:szCs w:val="28"/>
        </w:rPr>
        <w:t>от 23.05.2023 г. № 53</w:t>
      </w:r>
    </w:p>
    <w:p w:rsidR="00261764" w:rsidRDefault="00261764" w:rsidP="00ED6534">
      <w:pPr>
        <w:pStyle w:val="a3"/>
        <w:tabs>
          <w:tab w:val="left" w:pos="7787"/>
          <w:tab w:val="left" w:pos="9354"/>
        </w:tabs>
        <w:spacing w:before="89"/>
        <w:ind w:left="0" w:right="104"/>
      </w:pPr>
    </w:p>
    <w:p w:rsidR="00261764" w:rsidRDefault="00261764">
      <w:pPr>
        <w:pStyle w:val="a3"/>
        <w:spacing w:before="3"/>
        <w:ind w:left="0"/>
        <w:jc w:val="left"/>
        <w:rPr>
          <w:sz w:val="20"/>
        </w:rPr>
      </w:pPr>
    </w:p>
    <w:p w:rsidR="00261764" w:rsidRDefault="007816FC">
      <w:pPr>
        <w:pStyle w:val="Heading1"/>
        <w:spacing w:before="89"/>
        <w:ind w:left="1" w:right="69"/>
        <w:jc w:val="center"/>
      </w:pPr>
      <w:r>
        <w:t>Порядок</w:t>
      </w:r>
    </w:p>
    <w:p w:rsidR="00ED6534" w:rsidRDefault="007816FC">
      <w:pPr>
        <w:tabs>
          <w:tab w:val="left" w:pos="8421"/>
        </w:tabs>
        <w:ind w:right="69"/>
        <w:jc w:val="center"/>
        <w:rPr>
          <w:b/>
          <w:spacing w:val="-2"/>
          <w:sz w:val="28"/>
        </w:rPr>
      </w:pPr>
      <w:r>
        <w:rPr>
          <w:b/>
          <w:sz w:val="28"/>
        </w:rPr>
        <w:t>оповещения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2"/>
          <w:sz w:val="28"/>
        </w:rPr>
        <w:t xml:space="preserve"> </w:t>
      </w:r>
    </w:p>
    <w:p w:rsidR="00261764" w:rsidRDefault="00ED6534">
      <w:pPr>
        <w:tabs>
          <w:tab w:val="left" w:pos="8421"/>
        </w:tabs>
        <w:ind w:right="69"/>
        <w:jc w:val="center"/>
        <w:rPr>
          <w:b/>
          <w:sz w:val="28"/>
        </w:rPr>
      </w:pPr>
      <w:proofErr w:type="spellStart"/>
      <w:r>
        <w:rPr>
          <w:b/>
          <w:sz w:val="28"/>
        </w:rPr>
        <w:t>Елизаветовского</w:t>
      </w:r>
      <w:proofErr w:type="spellEnd"/>
      <w:r>
        <w:rPr>
          <w:b/>
          <w:sz w:val="28"/>
        </w:rPr>
        <w:t xml:space="preserve"> сельского поселения</w:t>
      </w:r>
      <w:r w:rsidRPr="00ED6534">
        <w:rPr>
          <w:color w:val="000000"/>
          <w:sz w:val="28"/>
          <w:szCs w:val="28"/>
        </w:rPr>
        <w:t xml:space="preserve"> </w:t>
      </w:r>
      <w:r w:rsidRPr="00ED6534">
        <w:rPr>
          <w:b/>
          <w:color w:val="000000"/>
          <w:sz w:val="28"/>
          <w:szCs w:val="28"/>
        </w:rPr>
        <w:t>Павловского муниципального района</w:t>
      </w:r>
    </w:p>
    <w:p w:rsidR="00261764" w:rsidRDefault="007816FC">
      <w:pPr>
        <w:pStyle w:val="Heading1"/>
        <w:ind w:left="584" w:right="653"/>
        <w:jc w:val="center"/>
      </w:pPr>
      <w:r>
        <w:t>и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противопожарной</w:t>
      </w:r>
      <w:r>
        <w:rPr>
          <w:spacing w:val="-5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пожаре</w:t>
      </w:r>
    </w:p>
    <w:p w:rsidR="00261764" w:rsidRDefault="00261764">
      <w:pPr>
        <w:pStyle w:val="a3"/>
        <w:ind w:left="0"/>
        <w:jc w:val="left"/>
        <w:rPr>
          <w:b/>
        </w:rPr>
      </w:pPr>
    </w:p>
    <w:p w:rsidR="00261764" w:rsidRDefault="007816FC">
      <w:pPr>
        <w:pStyle w:val="a4"/>
        <w:numPr>
          <w:ilvl w:val="1"/>
          <w:numId w:val="4"/>
        </w:numPr>
        <w:tabs>
          <w:tab w:val="left" w:pos="4053"/>
        </w:tabs>
        <w:ind w:right="0" w:hanging="28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261764" w:rsidRDefault="007816FC">
      <w:pPr>
        <w:pStyle w:val="a4"/>
        <w:numPr>
          <w:ilvl w:val="1"/>
          <w:numId w:val="3"/>
        </w:numPr>
        <w:tabs>
          <w:tab w:val="left" w:pos="1312"/>
        </w:tabs>
        <w:spacing w:before="207"/>
        <w:ind w:right="168" w:firstLine="708"/>
        <w:rPr>
          <w:sz w:val="28"/>
        </w:rPr>
      </w:pPr>
      <w:r>
        <w:rPr>
          <w:sz w:val="28"/>
        </w:rPr>
        <w:t>Настоящий Порядок разработан в соответствии с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1994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22 июля 2008 г. № 123-ФЗ «Технический регламент о 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 безопасности»,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1479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261764" w:rsidRPr="00ED6534" w:rsidRDefault="007816FC" w:rsidP="00ED6534">
      <w:pPr>
        <w:pStyle w:val="a4"/>
        <w:numPr>
          <w:ilvl w:val="1"/>
          <w:numId w:val="3"/>
        </w:numPr>
        <w:tabs>
          <w:tab w:val="left" w:pos="1401"/>
        </w:tabs>
        <w:ind w:right="168" w:firstLine="708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оповещению</w:t>
      </w:r>
      <w:r>
        <w:rPr>
          <w:spacing w:val="1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2"/>
          <w:sz w:val="28"/>
        </w:rPr>
        <w:t xml:space="preserve"> </w:t>
      </w:r>
      <w:proofErr w:type="spellStart"/>
      <w:r w:rsidR="00ED6534">
        <w:rPr>
          <w:sz w:val="28"/>
        </w:rPr>
        <w:t>Елизаветовского</w:t>
      </w:r>
      <w:proofErr w:type="spellEnd"/>
      <w:r w:rsidR="00ED6534">
        <w:rPr>
          <w:sz w:val="28"/>
        </w:rPr>
        <w:t xml:space="preserve"> сельского поселения Павловского муниципального района Воронежской области</w:t>
      </w:r>
      <w:r w:rsidRPr="00ED6534">
        <w:rPr>
          <w:b/>
          <w:spacing w:val="1"/>
        </w:rPr>
        <w:t xml:space="preserve"> </w:t>
      </w:r>
      <w:r w:rsidRPr="00ED6534">
        <w:rPr>
          <w:sz w:val="28"/>
          <w:szCs w:val="28"/>
        </w:rPr>
        <w:t>(далее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–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население)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и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подразделений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Государственной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противопожарной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службы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(далее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–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подразделения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ГПС)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о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пожаре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или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угрозе</w:t>
      </w:r>
      <w:r w:rsidRPr="00ED6534">
        <w:rPr>
          <w:spacing w:val="1"/>
          <w:sz w:val="28"/>
          <w:szCs w:val="28"/>
        </w:rPr>
        <w:t xml:space="preserve"> </w:t>
      </w:r>
      <w:r w:rsidRPr="00ED6534">
        <w:rPr>
          <w:sz w:val="28"/>
          <w:szCs w:val="28"/>
        </w:rPr>
        <w:t>возникновения</w:t>
      </w:r>
      <w:r w:rsidRPr="00ED6534">
        <w:rPr>
          <w:spacing w:val="-1"/>
          <w:sz w:val="28"/>
          <w:szCs w:val="28"/>
        </w:rPr>
        <w:t xml:space="preserve"> </w:t>
      </w:r>
      <w:r w:rsidRPr="00ED6534">
        <w:rPr>
          <w:sz w:val="28"/>
          <w:szCs w:val="28"/>
        </w:rPr>
        <w:t>пожара.</w:t>
      </w:r>
    </w:p>
    <w:p w:rsidR="00261764" w:rsidRDefault="007816FC">
      <w:pPr>
        <w:pStyle w:val="a4"/>
        <w:numPr>
          <w:ilvl w:val="1"/>
          <w:numId w:val="3"/>
        </w:numPr>
        <w:tabs>
          <w:tab w:val="left" w:pos="1460"/>
          <w:tab w:val="left" w:pos="8138"/>
        </w:tabs>
        <w:ind w:right="168" w:firstLine="708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 ГПС о пожаре или угрозе возникновения пожара 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3"/>
          <w:sz w:val="28"/>
        </w:rPr>
        <w:t xml:space="preserve"> </w:t>
      </w:r>
      <w:proofErr w:type="spellStart"/>
      <w:r w:rsidR="00ED6534">
        <w:rPr>
          <w:sz w:val="28"/>
        </w:rPr>
        <w:t>Елизаветовского</w:t>
      </w:r>
      <w:proofErr w:type="spellEnd"/>
      <w:r w:rsidR="00ED6534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261764" w:rsidRDefault="007816FC">
      <w:pPr>
        <w:pStyle w:val="a4"/>
        <w:numPr>
          <w:ilvl w:val="1"/>
          <w:numId w:val="3"/>
        </w:numPr>
        <w:tabs>
          <w:tab w:val="left" w:pos="1577"/>
        </w:tabs>
        <w:ind w:firstLine="708"/>
        <w:rPr>
          <w:sz w:val="28"/>
        </w:rPr>
      </w:pPr>
      <w:r>
        <w:rPr>
          <w:sz w:val="28"/>
        </w:rPr>
        <w:t>Оповещение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ГПС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 посредством телефонной связи по номерам «01», «112», 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номеру</w:t>
      </w:r>
      <w:r>
        <w:rPr>
          <w:spacing w:val="1"/>
          <w:sz w:val="28"/>
        </w:rPr>
        <w:t xml:space="preserve"> </w:t>
      </w:r>
      <w:r>
        <w:rPr>
          <w:sz w:val="28"/>
        </w:rPr>
        <w:t>«101»,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ГПС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пожаре.</w:t>
      </w:r>
    </w:p>
    <w:p w:rsidR="00261764" w:rsidRDefault="007816FC">
      <w:pPr>
        <w:pStyle w:val="a4"/>
        <w:numPr>
          <w:ilvl w:val="1"/>
          <w:numId w:val="3"/>
        </w:numPr>
        <w:tabs>
          <w:tab w:val="left" w:pos="1316"/>
          <w:tab w:val="left" w:pos="9934"/>
        </w:tabs>
        <w:ind w:firstLine="708"/>
        <w:rPr>
          <w:sz w:val="28"/>
        </w:rPr>
      </w:pPr>
      <w:r>
        <w:rPr>
          <w:sz w:val="28"/>
        </w:rPr>
        <w:t>Практическая отработка оповещения населения и подразделений ГПС 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1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11"/>
          <w:sz w:val="28"/>
        </w:rPr>
        <w:t xml:space="preserve"> </w:t>
      </w:r>
      <w:r>
        <w:rPr>
          <w:sz w:val="28"/>
        </w:rPr>
        <w:t>Администрацией</w:t>
      </w:r>
      <w:r w:rsidR="00ED6534">
        <w:rPr>
          <w:spacing w:val="111"/>
          <w:sz w:val="28"/>
        </w:rPr>
        <w:t xml:space="preserve"> </w:t>
      </w:r>
      <w:proofErr w:type="spellStart"/>
      <w:r w:rsidR="00ED6534">
        <w:rPr>
          <w:sz w:val="28"/>
        </w:rPr>
        <w:t>Елизаветовского</w:t>
      </w:r>
      <w:proofErr w:type="spellEnd"/>
      <w:r w:rsidR="00ED6534">
        <w:rPr>
          <w:sz w:val="28"/>
        </w:rPr>
        <w:t xml:space="preserve"> сельского поселения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администрация) один раз в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квартал.</w:t>
      </w:r>
    </w:p>
    <w:p w:rsidR="00261764" w:rsidRDefault="00261764">
      <w:pPr>
        <w:pStyle w:val="a3"/>
        <w:ind w:left="0"/>
        <w:jc w:val="left"/>
      </w:pPr>
    </w:p>
    <w:p w:rsidR="00261764" w:rsidRDefault="007816FC">
      <w:pPr>
        <w:pStyle w:val="Heading1"/>
        <w:numPr>
          <w:ilvl w:val="1"/>
          <w:numId w:val="4"/>
        </w:numPr>
        <w:tabs>
          <w:tab w:val="left" w:pos="2352"/>
        </w:tabs>
        <w:ind w:left="2351" w:hanging="281"/>
        <w:jc w:val="left"/>
      </w:pPr>
      <w:r>
        <w:t>Организация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пожаре</w:t>
      </w:r>
    </w:p>
    <w:p w:rsidR="00261764" w:rsidRDefault="007816FC">
      <w:pPr>
        <w:pStyle w:val="a4"/>
        <w:numPr>
          <w:ilvl w:val="1"/>
          <w:numId w:val="2"/>
        </w:numPr>
        <w:tabs>
          <w:tab w:val="left" w:pos="1321"/>
        </w:tabs>
        <w:spacing w:before="230"/>
        <w:ind w:firstLine="708"/>
        <w:rPr>
          <w:sz w:val="28"/>
        </w:rPr>
      </w:pPr>
      <w:r>
        <w:rPr>
          <w:sz w:val="28"/>
        </w:rPr>
        <w:t>При поступлении информации о возникновении пожара 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 ГПС о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пожаре.</w:t>
      </w:r>
    </w:p>
    <w:p w:rsidR="00261764" w:rsidRDefault="007816FC">
      <w:pPr>
        <w:pStyle w:val="a3"/>
        <w:ind w:right="169" w:firstLine="708"/>
      </w:pPr>
      <w:r>
        <w:t>Основным способом оповещения населения о пожаре считается передача</w:t>
      </w:r>
      <w:r>
        <w:rPr>
          <w:spacing w:val="1"/>
        </w:rPr>
        <w:t xml:space="preserve"> </w:t>
      </w:r>
      <w:r>
        <w:t>звуковых</w:t>
      </w:r>
      <w:r>
        <w:rPr>
          <w:spacing w:val="-2"/>
        </w:rPr>
        <w:t xml:space="preserve"> </w:t>
      </w:r>
      <w:r>
        <w:t>сигналов</w:t>
      </w:r>
      <w:r>
        <w:rPr>
          <w:spacing w:val="-1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(сообщений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пожаре).</w:t>
      </w:r>
    </w:p>
    <w:p w:rsidR="00261764" w:rsidRDefault="007816FC">
      <w:pPr>
        <w:pStyle w:val="a4"/>
        <w:numPr>
          <w:ilvl w:val="1"/>
          <w:numId w:val="2"/>
        </w:numPr>
        <w:tabs>
          <w:tab w:val="left" w:pos="1330"/>
        </w:tabs>
        <w:ind w:right="168" w:firstLine="708"/>
        <w:rPr>
          <w:sz w:val="28"/>
        </w:rPr>
      </w:pPr>
      <w:r>
        <w:rPr>
          <w:sz w:val="28"/>
        </w:rPr>
        <w:t>Сигнал оповещения «Пожар!» – условный сигнал, включающий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администрацией.</w:t>
      </w:r>
    </w:p>
    <w:p w:rsidR="00261764" w:rsidRDefault="00261764">
      <w:pPr>
        <w:jc w:val="both"/>
        <w:rPr>
          <w:sz w:val="28"/>
        </w:rPr>
        <w:sectPr w:rsidR="00261764">
          <w:headerReference w:type="default" r:id="rId7"/>
          <w:pgSz w:w="11910" w:h="16840"/>
          <w:pgMar w:top="1040" w:right="680" w:bottom="280" w:left="980" w:header="732" w:footer="0" w:gutter="0"/>
          <w:pgNumType w:start="2"/>
          <w:cols w:space="720"/>
        </w:sectPr>
      </w:pPr>
    </w:p>
    <w:p w:rsidR="00261764" w:rsidRDefault="00261764">
      <w:pPr>
        <w:pStyle w:val="a3"/>
        <w:spacing w:before="3"/>
        <w:ind w:left="0"/>
        <w:jc w:val="left"/>
        <w:rPr>
          <w:sz w:val="20"/>
        </w:rPr>
      </w:pPr>
    </w:p>
    <w:p w:rsidR="00261764" w:rsidRPr="00ED6534" w:rsidRDefault="007816FC" w:rsidP="00ED6534">
      <w:pPr>
        <w:pStyle w:val="a4"/>
        <w:numPr>
          <w:ilvl w:val="1"/>
          <w:numId w:val="2"/>
        </w:numPr>
        <w:tabs>
          <w:tab w:val="left" w:pos="1358"/>
          <w:tab w:val="left" w:pos="7491"/>
        </w:tabs>
        <w:spacing w:before="89"/>
        <w:ind w:firstLine="708"/>
        <w:rPr>
          <w:sz w:val="28"/>
        </w:rPr>
      </w:pPr>
      <w:r>
        <w:rPr>
          <w:sz w:val="28"/>
        </w:rPr>
        <w:t>Сигнал оповещения «Пожар!» подается при возникновении пожара 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6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67"/>
          <w:sz w:val="28"/>
        </w:rPr>
        <w:t xml:space="preserve"> </w:t>
      </w:r>
      <w:proofErr w:type="spellStart"/>
      <w:r w:rsidR="00ED6534">
        <w:rPr>
          <w:sz w:val="28"/>
        </w:rPr>
        <w:t>Елизаветовского</w:t>
      </w:r>
      <w:proofErr w:type="spellEnd"/>
      <w:r w:rsidR="00ED6534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массиве,</w:t>
      </w:r>
      <w:r>
        <w:rPr>
          <w:spacing w:val="48"/>
          <w:sz w:val="28"/>
        </w:rPr>
        <w:t xml:space="preserve"> </w:t>
      </w:r>
      <w:r>
        <w:rPr>
          <w:sz w:val="28"/>
        </w:rPr>
        <w:t>примыкающем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населенному</w:t>
      </w:r>
      <w:r>
        <w:rPr>
          <w:spacing w:val="48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48"/>
          <w:sz w:val="28"/>
        </w:rPr>
        <w:t xml:space="preserve"> </w:t>
      </w:r>
      <w:proofErr w:type="spellStart"/>
      <w:r w:rsidR="00ED6534">
        <w:rPr>
          <w:sz w:val="28"/>
        </w:rPr>
        <w:t>Елизаветовского</w:t>
      </w:r>
      <w:proofErr w:type="spellEnd"/>
      <w:r w:rsidR="00ED6534">
        <w:rPr>
          <w:sz w:val="28"/>
        </w:rPr>
        <w:t xml:space="preserve"> сельского поселения</w:t>
      </w:r>
      <w:r>
        <w:t>.</w:t>
      </w:r>
    </w:p>
    <w:p w:rsidR="00261764" w:rsidRDefault="007816FC">
      <w:pPr>
        <w:pStyle w:val="a4"/>
        <w:numPr>
          <w:ilvl w:val="1"/>
          <w:numId w:val="2"/>
        </w:numPr>
        <w:tabs>
          <w:tab w:val="left" w:pos="1298"/>
        </w:tabs>
        <w:ind w:left="1298" w:right="0" w:hanging="490"/>
        <w:rPr>
          <w:sz w:val="28"/>
        </w:rPr>
      </w:pPr>
      <w:r>
        <w:rPr>
          <w:sz w:val="28"/>
        </w:rPr>
        <w:t>Оповещение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осуществляется:</w:t>
      </w:r>
    </w:p>
    <w:p w:rsidR="00261764" w:rsidRDefault="007816FC">
      <w:pPr>
        <w:pStyle w:val="a4"/>
        <w:numPr>
          <w:ilvl w:val="0"/>
          <w:numId w:val="1"/>
        </w:numPr>
        <w:tabs>
          <w:tab w:val="left" w:pos="984"/>
        </w:tabs>
        <w:ind w:firstLine="708"/>
        <w:rPr>
          <w:sz w:val="28"/>
        </w:rPr>
      </w:pPr>
      <w:r>
        <w:rPr>
          <w:sz w:val="28"/>
        </w:rPr>
        <w:t>посредством автоматизированной системы централизованного оповещения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населения;</w:t>
      </w:r>
    </w:p>
    <w:p w:rsidR="00261764" w:rsidRDefault="007816FC">
      <w:pPr>
        <w:pStyle w:val="a4"/>
        <w:numPr>
          <w:ilvl w:val="0"/>
          <w:numId w:val="1"/>
        </w:numPr>
        <w:tabs>
          <w:tab w:val="left" w:pos="1070"/>
        </w:tabs>
        <w:ind w:right="167" w:firstLine="778"/>
        <w:rPr>
          <w:sz w:val="28"/>
        </w:rPr>
      </w:pPr>
      <w:r>
        <w:rPr>
          <w:sz w:val="28"/>
        </w:rPr>
        <w:t xml:space="preserve">средствами звуковой сигнализации: </w:t>
      </w:r>
      <w:proofErr w:type="spellStart"/>
      <w:r>
        <w:rPr>
          <w:sz w:val="28"/>
        </w:rPr>
        <w:t>электросиренами</w:t>
      </w:r>
      <w:proofErr w:type="spellEnd"/>
      <w:r>
        <w:rPr>
          <w:sz w:val="28"/>
        </w:rPr>
        <w:t>, ручными сиренами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другими вспомогательными техническими средствами оповещения, 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рынд, закрепленных рельсов 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261764" w:rsidRPr="005D0055" w:rsidRDefault="007816FC" w:rsidP="005D0055">
      <w:pPr>
        <w:pStyle w:val="a4"/>
        <w:numPr>
          <w:ilvl w:val="0"/>
          <w:numId w:val="1"/>
        </w:numPr>
        <w:tabs>
          <w:tab w:val="left" w:pos="1035"/>
        </w:tabs>
        <w:ind w:firstLine="708"/>
        <w:rPr>
          <w:sz w:val="28"/>
        </w:rPr>
      </w:pPr>
      <w:r>
        <w:rPr>
          <w:sz w:val="28"/>
        </w:rPr>
        <w:t>по  телефонной проводной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сотовой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261764" w:rsidRDefault="007816FC">
      <w:pPr>
        <w:pStyle w:val="a4"/>
        <w:numPr>
          <w:ilvl w:val="0"/>
          <w:numId w:val="1"/>
        </w:numPr>
        <w:tabs>
          <w:tab w:val="left" w:pos="972"/>
        </w:tabs>
        <w:ind w:right="168" w:firstLine="708"/>
        <w:rPr>
          <w:sz w:val="28"/>
        </w:rPr>
      </w:pP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(дежурными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подворовым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обходом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домовладений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объездом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громкоговорителей,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электромегафонов;</w:t>
      </w:r>
    </w:p>
    <w:p w:rsidR="00261764" w:rsidRDefault="007816FC">
      <w:pPr>
        <w:pStyle w:val="a4"/>
        <w:numPr>
          <w:ilvl w:val="0"/>
          <w:numId w:val="1"/>
        </w:numPr>
        <w:tabs>
          <w:tab w:val="left" w:pos="1078"/>
        </w:tabs>
        <w:ind w:firstLine="708"/>
        <w:rPr>
          <w:sz w:val="28"/>
        </w:rPr>
      </w:pP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 пожаре.</w:t>
      </w:r>
    </w:p>
    <w:p w:rsidR="00261764" w:rsidRDefault="007816FC">
      <w:pPr>
        <w:pStyle w:val="a4"/>
        <w:numPr>
          <w:ilvl w:val="1"/>
          <w:numId w:val="2"/>
        </w:numPr>
        <w:tabs>
          <w:tab w:val="left" w:pos="1461"/>
        </w:tabs>
        <w:ind w:right="167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производится использование сре</w:t>
      </w:r>
      <w:proofErr w:type="gramStart"/>
      <w:r>
        <w:rPr>
          <w:sz w:val="28"/>
        </w:rPr>
        <w:t>дств зв</w:t>
      </w:r>
      <w:proofErr w:type="gramEnd"/>
      <w:r>
        <w:rPr>
          <w:sz w:val="28"/>
        </w:rPr>
        <w:t>уковой сигнализации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1"/>
          <w:sz w:val="28"/>
        </w:rPr>
        <w:t xml:space="preserve"> </w:t>
      </w:r>
      <w:r>
        <w:rPr>
          <w:sz w:val="28"/>
        </w:rPr>
        <w:t>«Внимание всем! Пожар!».</w:t>
      </w:r>
    </w:p>
    <w:p w:rsidR="00261764" w:rsidRDefault="007816FC">
      <w:pPr>
        <w:pStyle w:val="a3"/>
        <w:ind w:right="168" w:firstLine="708"/>
      </w:pPr>
      <w:r>
        <w:t>Звуковой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дублироваться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других сре</w:t>
      </w:r>
      <w:proofErr w:type="gramStart"/>
      <w:r>
        <w:t>дств зв</w:t>
      </w:r>
      <w:proofErr w:type="gramEnd"/>
      <w:r>
        <w:t>уковой сигнализации.</w:t>
      </w:r>
    </w:p>
    <w:p w:rsidR="00261764" w:rsidRDefault="007816FC">
      <w:pPr>
        <w:pStyle w:val="a4"/>
        <w:numPr>
          <w:ilvl w:val="1"/>
          <w:numId w:val="2"/>
        </w:numPr>
        <w:tabs>
          <w:tab w:val="left" w:pos="1480"/>
        </w:tabs>
        <w:ind w:right="167" w:firstLine="708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зв</w:t>
      </w:r>
      <w:proofErr w:type="gramEnd"/>
      <w:r>
        <w:rPr>
          <w:sz w:val="28"/>
        </w:rPr>
        <w:t>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 до населения немедленно доводятся соответствующие сообщения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 с использованием существующ</w:t>
      </w:r>
      <w:r w:rsidR="005D0055">
        <w:rPr>
          <w:sz w:val="28"/>
        </w:rPr>
        <w:t>ей</w:t>
      </w:r>
      <w:r>
        <w:rPr>
          <w:sz w:val="28"/>
        </w:rPr>
        <w:t xml:space="preserve"> телефонной проводной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 </w:t>
      </w:r>
      <w:r>
        <w:rPr>
          <w:sz w:val="28"/>
        </w:rPr>
        <w:t>громкоговорителей,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электромегафонов,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261764" w:rsidRDefault="007816FC">
      <w:pPr>
        <w:pStyle w:val="a3"/>
        <w:ind w:right="169" w:firstLine="708"/>
      </w:pPr>
      <w:r>
        <w:t>При проведении оповещения населения о пожаре с использованием сре</w:t>
      </w:r>
      <w:proofErr w:type="gramStart"/>
      <w:r>
        <w:t>дств</w:t>
      </w:r>
      <w:r>
        <w:rPr>
          <w:spacing w:val="1"/>
        </w:rPr>
        <w:t xml:space="preserve"> </w:t>
      </w:r>
      <w:r>
        <w:t>зв</w:t>
      </w:r>
      <w:proofErr w:type="gramEnd"/>
      <w:r>
        <w:t>уковой</w:t>
      </w:r>
      <w:r>
        <w:rPr>
          <w:spacing w:val="-1"/>
        </w:rPr>
        <w:t xml:space="preserve"> </w:t>
      </w:r>
      <w:r>
        <w:t>сигнализации</w:t>
      </w:r>
      <w:r>
        <w:rPr>
          <w:spacing w:val="-2"/>
        </w:rPr>
        <w:t xml:space="preserve"> </w:t>
      </w:r>
      <w:r>
        <w:t>допускается повторение</w:t>
      </w:r>
      <w:r>
        <w:rPr>
          <w:spacing w:val="-2"/>
        </w:rPr>
        <w:t xml:space="preserve"> </w:t>
      </w:r>
      <w:r>
        <w:t>речевого сообщения.</w:t>
      </w:r>
    </w:p>
    <w:p w:rsidR="00261764" w:rsidRDefault="007816FC">
      <w:pPr>
        <w:pStyle w:val="a4"/>
        <w:numPr>
          <w:ilvl w:val="1"/>
          <w:numId w:val="2"/>
        </w:numPr>
        <w:tabs>
          <w:tab w:val="left" w:pos="1465"/>
        </w:tabs>
        <w:ind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proofErr w:type="spellStart"/>
      <w:r w:rsidR="005D0055">
        <w:rPr>
          <w:sz w:val="28"/>
        </w:rPr>
        <w:t>Елизаветовского</w:t>
      </w:r>
      <w:proofErr w:type="spellEnd"/>
      <w:r w:rsidR="005D0055">
        <w:rPr>
          <w:sz w:val="28"/>
        </w:rPr>
        <w:t xml:space="preserve"> сельского поселения</w:t>
      </w:r>
      <w:r>
        <w:rPr>
          <w:sz w:val="28"/>
        </w:rPr>
        <w:t xml:space="preserve"> или лицо, его замещающее либо лицо, уполномоченное главой</w:t>
      </w:r>
      <w:r>
        <w:rPr>
          <w:spacing w:val="1"/>
          <w:sz w:val="28"/>
        </w:rPr>
        <w:t xml:space="preserve"> </w:t>
      </w:r>
      <w:proofErr w:type="spellStart"/>
      <w:r w:rsidR="005D0055">
        <w:rPr>
          <w:sz w:val="28"/>
        </w:rPr>
        <w:t>Елизаветовского</w:t>
      </w:r>
      <w:proofErr w:type="spellEnd"/>
      <w:r w:rsidR="005D0055">
        <w:rPr>
          <w:sz w:val="28"/>
        </w:rPr>
        <w:t xml:space="preserve"> сельского 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5D0055" w:rsidRDefault="005D0055" w:rsidP="005D0055">
      <w:pPr>
        <w:pStyle w:val="a4"/>
        <w:spacing w:line="276" w:lineRule="auto"/>
        <w:ind w:firstLine="0"/>
        <w:rPr>
          <w:sz w:val="28"/>
          <w:szCs w:val="28"/>
        </w:rPr>
      </w:pPr>
    </w:p>
    <w:p w:rsidR="005D0055" w:rsidRDefault="005D0055" w:rsidP="005D0055">
      <w:pPr>
        <w:pStyle w:val="a4"/>
        <w:spacing w:line="276" w:lineRule="auto"/>
        <w:ind w:firstLine="0"/>
        <w:rPr>
          <w:sz w:val="28"/>
          <w:szCs w:val="28"/>
        </w:rPr>
      </w:pPr>
    </w:p>
    <w:p w:rsidR="005D0055" w:rsidRPr="005D0055" w:rsidRDefault="005D0055" w:rsidP="005D0055">
      <w:pPr>
        <w:pStyle w:val="a4"/>
        <w:spacing w:line="276" w:lineRule="auto"/>
        <w:ind w:firstLine="0"/>
        <w:rPr>
          <w:sz w:val="28"/>
          <w:szCs w:val="28"/>
        </w:rPr>
      </w:pPr>
      <w:r w:rsidRPr="005D0055">
        <w:rPr>
          <w:sz w:val="28"/>
          <w:szCs w:val="28"/>
        </w:rPr>
        <w:t xml:space="preserve">Глава </w:t>
      </w:r>
      <w:proofErr w:type="spellStart"/>
      <w:r w:rsidRPr="005D0055">
        <w:rPr>
          <w:sz w:val="28"/>
          <w:szCs w:val="28"/>
        </w:rPr>
        <w:t>Елизаветовского</w:t>
      </w:r>
      <w:proofErr w:type="spellEnd"/>
      <w:r w:rsidRPr="005D0055">
        <w:rPr>
          <w:sz w:val="28"/>
          <w:szCs w:val="28"/>
        </w:rPr>
        <w:t xml:space="preserve"> сельского поселения</w:t>
      </w:r>
    </w:p>
    <w:p w:rsidR="005D0055" w:rsidRPr="005D0055" w:rsidRDefault="005D0055" w:rsidP="005D0055">
      <w:pPr>
        <w:spacing w:line="276" w:lineRule="auto"/>
        <w:ind w:left="-4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00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5D0055">
        <w:rPr>
          <w:sz w:val="28"/>
          <w:szCs w:val="28"/>
        </w:rPr>
        <w:t>Павловского муниципального района</w:t>
      </w:r>
    </w:p>
    <w:p w:rsidR="005D0055" w:rsidRPr="005D0055" w:rsidRDefault="005D0055" w:rsidP="005D0055">
      <w:pPr>
        <w:spacing w:line="276" w:lineRule="auto"/>
        <w:ind w:left="-413"/>
        <w:rPr>
          <w:b/>
          <w:bCs/>
          <w:color w:val="333333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0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D0055">
        <w:rPr>
          <w:sz w:val="28"/>
          <w:szCs w:val="28"/>
        </w:rPr>
        <w:t xml:space="preserve"> Воронежской области                                                                        А.И.Фомин</w:t>
      </w:r>
    </w:p>
    <w:p w:rsidR="005D0055" w:rsidRDefault="005D0055" w:rsidP="005D0055">
      <w:pPr>
        <w:pStyle w:val="a4"/>
        <w:tabs>
          <w:tab w:val="left" w:pos="1465"/>
        </w:tabs>
        <w:ind w:left="808" w:firstLine="0"/>
        <w:rPr>
          <w:sz w:val="28"/>
        </w:rPr>
      </w:pPr>
    </w:p>
    <w:sectPr w:rsidR="005D0055" w:rsidSect="00261764">
      <w:pgSz w:w="11910" w:h="16840"/>
      <w:pgMar w:top="1040" w:right="680" w:bottom="280" w:left="980" w:header="7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46" w:rsidRDefault="00833546" w:rsidP="00261764">
      <w:r>
        <w:separator/>
      </w:r>
    </w:p>
  </w:endnote>
  <w:endnote w:type="continuationSeparator" w:id="0">
    <w:p w:rsidR="00833546" w:rsidRDefault="00833546" w:rsidP="00261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46" w:rsidRDefault="00833546" w:rsidP="00261764">
      <w:r>
        <w:separator/>
      </w:r>
    </w:p>
  </w:footnote>
  <w:footnote w:type="continuationSeparator" w:id="0">
    <w:p w:rsidR="00833546" w:rsidRDefault="00833546" w:rsidP="00261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64" w:rsidRDefault="00EF4ED1">
    <w:pPr>
      <w:pStyle w:val="a3"/>
      <w:spacing w:line="14" w:lineRule="auto"/>
      <w:ind w:left="0"/>
      <w:jc w:val="left"/>
      <w:rPr>
        <w:sz w:val="20"/>
      </w:rPr>
    </w:pPr>
    <w:r w:rsidRPr="00EF4E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85pt;margin-top:35.6pt;width:13pt;height:17.55pt;z-index:-251658752;mso-position-horizontal-relative:page;mso-position-vertical-relative:page" filled="f" stroked="f">
          <v:textbox inset="0,0,0,0">
            <w:txbxContent>
              <w:p w:rsidR="00261764" w:rsidRDefault="00EF4ED1">
                <w:pPr>
                  <w:pStyle w:val="a3"/>
                  <w:spacing w:before="8"/>
                  <w:ind w:left="60"/>
                  <w:jc w:val="left"/>
                </w:pPr>
                <w:r>
                  <w:fldChar w:fldCharType="begin"/>
                </w:r>
                <w:r w:rsidR="007816FC">
                  <w:instrText xml:space="preserve"> PAGE </w:instrText>
                </w:r>
                <w:r>
                  <w:fldChar w:fldCharType="separate"/>
                </w:r>
                <w:r w:rsidR="00C56D8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73AD"/>
    <w:multiLevelType w:val="multilevel"/>
    <w:tmpl w:val="05ACF01E"/>
    <w:lvl w:ilvl="0">
      <w:start w:val="1"/>
      <w:numFmt w:val="decimal"/>
      <w:lvlText w:val="%1"/>
      <w:lvlJc w:val="left"/>
      <w:pPr>
        <w:ind w:left="100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04"/>
      </w:pPr>
      <w:rPr>
        <w:rFonts w:hint="default"/>
        <w:lang w:val="ru-RU" w:eastAsia="en-US" w:bidi="ar-SA"/>
      </w:rPr>
    </w:lvl>
  </w:abstractNum>
  <w:abstractNum w:abstractNumId="1">
    <w:nsid w:val="248240A8"/>
    <w:multiLevelType w:val="hybridMultilevel"/>
    <w:tmpl w:val="3CFE25BA"/>
    <w:lvl w:ilvl="0" w:tplc="A69C430E">
      <w:numFmt w:val="bullet"/>
      <w:lvlText w:val="-"/>
      <w:lvlJc w:val="left"/>
      <w:pPr>
        <w:ind w:left="10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EDE26">
      <w:numFmt w:val="bullet"/>
      <w:lvlText w:val="•"/>
      <w:lvlJc w:val="left"/>
      <w:pPr>
        <w:ind w:left="1114" w:hanging="176"/>
      </w:pPr>
      <w:rPr>
        <w:rFonts w:hint="default"/>
        <w:lang w:val="ru-RU" w:eastAsia="en-US" w:bidi="ar-SA"/>
      </w:rPr>
    </w:lvl>
    <w:lvl w:ilvl="2" w:tplc="DB6417FC">
      <w:numFmt w:val="bullet"/>
      <w:lvlText w:val="•"/>
      <w:lvlJc w:val="left"/>
      <w:pPr>
        <w:ind w:left="2129" w:hanging="176"/>
      </w:pPr>
      <w:rPr>
        <w:rFonts w:hint="default"/>
        <w:lang w:val="ru-RU" w:eastAsia="en-US" w:bidi="ar-SA"/>
      </w:rPr>
    </w:lvl>
    <w:lvl w:ilvl="3" w:tplc="7A941284">
      <w:numFmt w:val="bullet"/>
      <w:lvlText w:val="•"/>
      <w:lvlJc w:val="left"/>
      <w:pPr>
        <w:ind w:left="3143" w:hanging="176"/>
      </w:pPr>
      <w:rPr>
        <w:rFonts w:hint="default"/>
        <w:lang w:val="ru-RU" w:eastAsia="en-US" w:bidi="ar-SA"/>
      </w:rPr>
    </w:lvl>
    <w:lvl w:ilvl="4" w:tplc="DA3E03FC">
      <w:numFmt w:val="bullet"/>
      <w:lvlText w:val="•"/>
      <w:lvlJc w:val="left"/>
      <w:pPr>
        <w:ind w:left="4158" w:hanging="176"/>
      </w:pPr>
      <w:rPr>
        <w:rFonts w:hint="default"/>
        <w:lang w:val="ru-RU" w:eastAsia="en-US" w:bidi="ar-SA"/>
      </w:rPr>
    </w:lvl>
    <w:lvl w:ilvl="5" w:tplc="2894FA0C">
      <w:numFmt w:val="bullet"/>
      <w:lvlText w:val="•"/>
      <w:lvlJc w:val="left"/>
      <w:pPr>
        <w:ind w:left="5173" w:hanging="176"/>
      </w:pPr>
      <w:rPr>
        <w:rFonts w:hint="default"/>
        <w:lang w:val="ru-RU" w:eastAsia="en-US" w:bidi="ar-SA"/>
      </w:rPr>
    </w:lvl>
    <w:lvl w:ilvl="6" w:tplc="2690AF5E">
      <w:numFmt w:val="bullet"/>
      <w:lvlText w:val="•"/>
      <w:lvlJc w:val="left"/>
      <w:pPr>
        <w:ind w:left="6187" w:hanging="176"/>
      </w:pPr>
      <w:rPr>
        <w:rFonts w:hint="default"/>
        <w:lang w:val="ru-RU" w:eastAsia="en-US" w:bidi="ar-SA"/>
      </w:rPr>
    </w:lvl>
    <w:lvl w:ilvl="7" w:tplc="514C5906">
      <w:numFmt w:val="bullet"/>
      <w:lvlText w:val="•"/>
      <w:lvlJc w:val="left"/>
      <w:pPr>
        <w:ind w:left="7202" w:hanging="176"/>
      </w:pPr>
      <w:rPr>
        <w:rFonts w:hint="default"/>
        <w:lang w:val="ru-RU" w:eastAsia="en-US" w:bidi="ar-SA"/>
      </w:rPr>
    </w:lvl>
    <w:lvl w:ilvl="8" w:tplc="D58260B2">
      <w:numFmt w:val="bullet"/>
      <w:lvlText w:val="•"/>
      <w:lvlJc w:val="left"/>
      <w:pPr>
        <w:ind w:left="8216" w:hanging="176"/>
      </w:pPr>
      <w:rPr>
        <w:rFonts w:hint="default"/>
        <w:lang w:val="ru-RU" w:eastAsia="en-US" w:bidi="ar-SA"/>
      </w:rPr>
    </w:lvl>
  </w:abstractNum>
  <w:abstractNum w:abstractNumId="2">
    <w:nsid w:val="41D83C00"/>
    <w:multiLevelType w:val="hybridMultilevel"/>
    <w:tmpl w:val="1100B440"/>
    <w:lvl w:ilvl="0" w:tplc="84ECF6A4">
      <w:start w:val="1"/>
      <w:numFmt w:val="decimal"/>
      <w:lvlText w:val="%1."/>
      <w:lvlJc w:val="left"/>
      <w:pPr>
        <w:ind w:left="10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E620A">
      <w:start w:val="1"/>
      <w:numFmt w:val="decimal"/>
      <w:lvlText w:val="%2."/>
      <w:lvlJc w:val="left"/>
      <w:pPr>
        <w:ind w:left="405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A507ABC">
      <w:numFmt w:val="bullet"/>
      <w:lvlText w:val="•"/>
      <w:lvlJc w:val="left"/>
      <w:pPr>
        <w:ind w:left="4747" w:hanging="280"/>
      </w:pPr>
      <w:rPr>
        <w:rFonts w:hint="default"/>
        <w:lang w:val="ru-RU" w:eastAsia="en-US" w:bidi="ar-SA"/>
      </w:rPr>
    </w:lvl>
    <w:lvl w:ilvl="3" w:tplc="FE280A9E">
      <w:numFmt w:val="bullet"/>
      <w:lvlText w:val="•"/>
      <w:lvlJc w:val="left"/>
      <w:pPr>
        <w:ind w:left="5434" w:hanging="280"/>
      </w:pPr>
      <w:rPr>
        <w:rFonts w:hint="default"/>
        <w:lang w:val="ru-RU" w:eastAsia="en-US" w:bidi="ar-SA"/>
      </w:rPr>
    </w:lvl>
    <w:lvl w:ilvl="4" w:tplc="B59A52F4">
      <w:numFmt w:val="bullet"/>
      <w:lvlText w:val="•"/>
      <w:lvlJc w:val="left"/>
      <w:pPr>
        <w:ind w:left="6122" w:hanging="280"/>
      </w:pPr>
      <w:rPr>
        <w:rFonts w:hint="default"/>
        <w:lang w:val="ru-RU" w:eastAsia="en-US" w:bidi="ar-SA"/>
      </w:rPr>
    </w:lvl>
    <w:lvl w:ilvl="5" w:tplc="E0AE1314">
      <w:numFmt w:val="bullet"/>
      <w:lvlText w:val="•"/>
      <w:lvlJc w:val="left"/>
      <w:pPr>
        <w:ind w:left="6809" w:hanging="280"/>
      </w:pPr>
      <w:rPr>
        <w:rFonts w:hint="default"/>
        <w:lang w:val="ru-RU" w:eastAsia="en-US" w:bidi="ar-SA"/>
      </w:rPr>
    </w:lvl>
    <w:lvl w:ilvl="6" w:tplc="4A5C0268">
      <w:numFmt w:val="bullet"/>
      <w:lvlText w:val="•"/>
      <w:lvlJc w:val="left"/>
      <w:pPr>
        <w:ind w:left="7496" w:hanging="280"/>
      </w:pPr>
      <w:rPr>
        <w:rFonts w:hint="default"/>
        <w:lang w:val="ru-RU" w:eastAsia="en-US" w:bidi="ar-SA"/>
      </w:rPr>
    </w:lvl>
    <w:lvl w:ilvl="7" w:tplc="A788A3AC">
      <w:numFmt w:val="bullet"/>
      <w:lvlText w:val="•"/>
      <w:lvlJc w:val="left"/>
      <w:pPr>
        <w:ind w:left="8184" w:hanging="280"/>
      </w:pPr>
      <w:rPr>
        <w:rFonts w:hint="default"/>
        <w:lang w:val="ru-RU" w:eastAsia="en-US" w:bidi="ar-SA"/>
      </w:rPr>
    </w:lvl>
    <w:lvl w:ilvl="8" w:tplc="7220B274">
      <w:numFmt w:val="bullet"/>
      <w:lvlText w:val="•"/>
      <w:lvlJc w:val="left"/>
      <w:pPr>
        <w:ind w:left="8871" w:hanging="280"/>
      </w:pPr>
      <w:rPr>
        <w:rFonts w:hint="default"/>
        <w:lang w:val="ru-RU" w:eastAsia="en-US" w:bidi="ar-SA"/>
      </w:rPr>
    </w:lvl>
  </w:abstractNum>
  <w:abstractNum w:abstractNumId="3">
    <w:nsid w:val="71EA5BF7"/>
    <w:multiLevelType w:val="multilevel"/>
    <w:tmpl w:val="71C865B0"/>
    <w:lvl w:ilvl="0">
      <w:start w:val="2"/>
      <w:numFmt w:val="decimal"/>
      <w:lvlText w:val="%1"/>
      <w:lvlJc w:val="left"/>
      <w:pPr>
        <w:ind w:left="100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61764"/>
    <w:rsid w:val="00261764"/>
    <w:rsid w:val="005D0055"/>
    <w:rsid w:val="00701A05"/>
    <w:rsid w:val="007816FC"/>
    <w:rsid w:val="00833546"/>
    <w:rsid w:val="00C53964"/>
    <w:rsid w:val="00C56D8E"/>
    <w:rsid w:val="00ED0924"/>
    <w:rsid w:val="00ED6534"/>
    <w:rsid w:val="00E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7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764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61764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1764"/>
    <w:pPr>
      <w:ind w:left="100" w:right="16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61764"/>
  </w:style>
  <w:style w:type="paragraph" w:styleId="a5">
    <w:name w:val="Title"/>
    <w:basedOn w:val="a"/>
    <w:link w:val="a6"/>
    <w:qFormat/>
    <w:rsid w:val="00C53964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5396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No Spacing"/>
    <w:uiPriority w:val="1"/>
    <w:qFormat/>
    <w:rsid w:val="00701A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creator>Ломова</dc:creator>
  <cp:lastModifiedBy>User</cp:lastModifiedBy>
  <cp:revision>2</cp:revision>
  <cp:lastPrinted>2023-05-23T07:00:00Z</cp:lastPrinted>
  <dcterms:created xsi:type="dcterms:W3CDTF">2023-05-23T07:01:00Z</dcterms:created>
  <dcterms:modified xsi:type="dcterms:W3CDTF">2023-05-23T07:01:00Z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2023-05-23T00:00:00Z</vt:filetime>
  </property>
</Properties>
</file>